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57" w:rsidRPr="00105B69" w:rsidRDefault="007F3748" w:rsidP="000F0F57">
      <w:pPr>
        <w:pStyle w:val="berschrift3"/>
        <w:rPr>
          <w:rFonts w:ascii="Univers" w:hAnsi="Univers"/>
          <w:i/>
          <w:lang w:val="en-GB"/>
        </w:rPr>
      </w:pPr>
      <w:r>
        <w:rPr>
          <w:rFonts w:ascii="Univers" w:hAnsi="Univers"/>
          <w:lang w:val="en-GB"/>
        </w:rPr>
        <w:t>Moral limits of markets – w</w:t>
      </w:r>
      <w:r w:rsidR="005F7DEB">
        <w:rPr>
          <w:rFonts w:ascii="Univers" w:hAnsi="Univers"/>
          <w:lang w:val="en-GB"/>
        </w:rPr>
        <w:t>ork</w:t>
      </w:r>
      <w:r w:rsidR="009E033B">
        <w:rPr>
          <w:rFonts w:ascii="Univers" w:hAnsi="Univers"/>
          <w:lang w:val="en-GB"/>
        </w:rPr>
        <w:t xml:space="preserve"> </w:t>
      </w:r>
      <w:r w:rsidR="005F7DEB">
        <w:rPr>
          <w:rFonts w:ascii="Univers" w:hAnsi="Univers"/>
          <w:lang w:val="en-GB"/>
        </w:rPr>
        <w:t>sheet</w:t>
      </w:r>
    </w:p>
    <w:p w:rsidR="000F0F57" w:rsidRDefault="000F0F57" w:rsidP="000F0F57">
      <w:pPr>
        <w:jc w:val="center"/>
        <w:rPr>
          <w:rFonts w:ascii="Univers" w:hAnsi="Univers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283"/>
        <w:gridCol w:w="4574"/>
      </w:tblGrid>
      <w:tr w:rsidR="00D84A57" w:rsidRPr="00341AF8" w:rsidTr="00F50E45">
        <w:tc>
          <w:tcPr>
            <w:tcW w:w="4644" w:type="dxa"/>
            <w:gridSpan w:val="3"/>
          </w:tcPr>
          <w:p w:rsidR="00D84A57" w:rsidRDefault="00D84A57" w:rsidP="00E116F5">
            <w:pPr>
              <w:jc w:val="right"/>
              <w:rPr>
                <w:rFonts w:ascii="Univers" w:hAnsi="Univers"/>
                <w:lang w:val="en-GB"/>
              </w:rPr>
            </w:pPr>
            <w:r w:rsidRPr="00D84A57">
              <w:rPr>
                <w:rFonts w:ascii="Univers" w:hAnsi="Univers"/>
                <w:b/>
                <w:lang w:val="en-GB"/>
              </w:rPr>
              <w:t>Country</w:t>
            </w:r>
            <w:r>
              <w:rPr>
                <w:rFonts w:ascii="Univers" w:hAnsi="Univers"/>
                <w:lang w:val="en-GB"/>
              </w:rPr>
              <w:t xml:space="preserve"> where you are from:</w:t>
            </w:r>
          </w:p>
        </w:tc>
        <w:tc>
          <w:tcPr>
            <w:tcW w:w="4574" w:type="dxa"/>
          </w:tcPr>
          <w:p w:rsidR="00D84A57" w:rsidRDefault="00D84A57" w:rsidP="00D84A57">
            <w:pPr>
              <w:rPr>
                <w:rFonts w:ascii="Univers" w:hAnsi="Univers"/>
                <w:lang w:val="en-GB"/>
              </w:rPr>
            </w:pPr>
          </w:p>
        </w:tc>
      </w:tr>
      <w:tr w:rsidR="00E8302D" w:rsidRPr="00341AF8" w:rsidTr="00F50E45">
        <w:tc>
          <w:tcPr>
            <w:tcW w:w="4644" w:type="dxa"/>
            <w:gridSpan w:val="3"/>
          </w:tcPr>
          <w:p w:rsidR="00E8302D" w:rsidRPr="00E8302D" w:rsidRDefault="00D04E28" w:rsidP="00D04E28">
            <w:pPr>
              <w:jc w:val="right"/>
              <w:rPr>
                <w:rFonts w:ascii="Univers" w:hAnsi="Univers"/>
                <w:lang w:val="en-GB"/>
              </w:rPr>
            </w:pPr>
            <w:r w:rsidRPr="00D04E28">
              <w:rPr>
                <w:rFonts w:ascii="Univers" w:hAnsi="Univers"/>
                <w:b/>
                <w:lang w:val="en-GB"/>
              </w:rPr>
              <w:t>N</w:t>
            </w:r>
            <w:r w:rsidR="00E8302D" w:rsidRPr="00D04E28">
              <w:rPr>
                <w:rFonts w:ascii="Univers" w:hAnsi="Univers"/>
                <w:b/>
                <w:lang w:val="en-GB"/>
              </w:rPr>
              <w:t>ame</w:t>
            </w:r>
            <w:r>
              <w:rPr>
                <w:rFonts w:ascii="Univers" w:hAnsi="Univers"/>
                <w:lang w:val="en-GB"/>
              </w:rPr>
              <w:t>:</w:t>
            </w:r>
          </w:p>
        </w:tc>
        <w:tc>
          <w:tcPr>
            <w:tcW w:w="4574" w:type="dxa"/>
          </w:tcPr>
          <w:p w:rsidR="00E8302D" w:rsidRDefault="00E8302D" w:rsidP="00D84A57">
            <w:pPr>
              <w:rPr>
                <w:rFonts w:ascii="Univers" w:hAnsi="Univers"/>
                <w:lang w:val="en-GB"/>
              </w:rPr>
            </w:pPr>
          </w:p>
        </w:tc>
      </w:tr>
      <w:tr w:rsidR="00D84A57" w:rsidRPr="00341AF8" w:rsidTr="00D84A57">
        <w:tc>
          <w:tcPr>
            <w:tcW w:w="3936" w:type="dxa"/>
          </w:tcPr>
          <w:p w:rsidR="00D84A57" w:rsidRPr="00D84A57" w:rsidRDefault="00D84A57" w:rsidP="00D84A57">
            <w:pPr>
              <w:pStyle w:val="Listenabsatz"/>
              <w:numPr>
                <w:ilvl w:val="0"/>
                <w:numId w:val="3"/>
              </w:numPr>
              <w:ind w:left="426"/>
              <w:rPr>
                <w:rFonts w:ascii="Univers" w:hAnsi="Univers"/>
                <w:lang w:val="en-GB"/>
              </w:rPr>
            </w:pPr>
            <w:r w:rsidRPr="00D84A57">
              <w:rPr>
                <w:rFonts w:ascii="Univers" w:hAnsi="Univers"/>
                <w:lang w:val="en-GB"/>
              </w:rPr>
              <w:t xml:space="preserve">How would </w:t>
            </w:r>
            <w:r w:rsidRPr="00D84A57">
              <w:rPr>
                <w:rFonts w:ascii="Univers" w:hAnsi="Univers"/>
                <w:b/>
                <w:lang w:val="en-GB"/>
              </w:rPr>
              <w:t>morality</w:t>
            </w:r>
            <w:r w:rsidRPr="00D84A57">
              <w:rPr>
                <w:rFonts w:ascii="Univers" w:hAnsi="Univers"/>
                <w:lang w:val="en-GB"/>
              </w:rPr>
              <w:t xml:space="preserve"> be defined in your </w:t>
            </w:r>
            <w:r w:rsidRPr="00975A83">
              <w:rPr>
                <w:rFonts w:ascii="Univers" w:hAnsi="Univers"/>
                <w:b/>
                <w:lang w:val="en-GB"/>
              </w:rPr>
              <w:t>home country</w:t>
            </w:r>
            <w:r w:rsidRPr="00D84A57">
              <w:rPr>
                <w:rFonts w:ascii="Univers" w:hAnsi="Univers"/>
                <w:lang w:val="en-GB"/>
              </w:rPr>
              <w:t xml:space="preserve"> (either state some principles, give examples, or even definitions)</w:t>
            </w:r>
          </w:p>
        </w:tc>
        <w:tc>
          <w:tcPr>
            <w:tcW w:w="5282" w:type="dxa"/>
            <w:gridSpan w:val="3"/>
          </w:tcPr>
          <w:p w:rsidR="00D84A57" w:rsidRDefault="00D84A57" w:rsidP="00D84A57">
            <w:pPr>
              <w:rPr>
                <w:rFonts w:ascii="Univers" w:hAnsi="Univers"/>
                <w:lang w:val="en-GB"/>
              </w:rPr>
            </w:pPr>
          </w:p>
          <w:p w:rsidR="00D84A57" w:rsidRDefault="00D84A57" w:rsidP="00D84A57">
            <w:pPr>
              <w:rPr>
                <w:rFonts w:ascii="Univers" w:hAnsi="Univers"/>
                <w:lang w:val="en-GB"/>
              </w:rPr>
            </w:pPr>
          </w:p>
          <w:p w:rsidR="00D84A57" w:rsidRDefault="00D84A57" w:rsidP="00D84A57">
            <w:pPr>
              <w:rPr>
                <w:rFonts w:ascii="Univers" w:hAnsi="Univers"/>
                <w:lang w:val="en-GB"/>
              </w:rPr>
            </w:pPr>
          </w:p>
          <w:p w:rsidR="00D84A57" w:rsidRDefault="00D84A57" w:rsidP="00D84A57">
            <w:pPr>
              <w:rPr>
                <w:rFonts w:ascii="Univers" w:hAnsi="Univers"/>
                <w:lang w:val="en-GB"/>
              </w:rPr>
            </w:pPr>
          </w:p>
          <w:p w:rsidR="00D84A57" w:rsidRDefault="00D84A57" w:rsidP="00D84A57">
            <w:pPr>
              <w:rPr>
                <w:rFonts w:ascii="Univers" w:hAnsi="Univers"/>
                <w:lang w:val="en-GB"/>
              </w:rPr>
            </w:pPr>
          </w:p>
          <w:p w:rsidR="00D84A57" w:rsidRDefault="00D84A57" w:rsidP="00D84A57">
            <w:pPr>
              <w:rPr>
                <w:rFonts w:ascii="Univers" w:hAnsi="Univers"/>
                <w:lang w:val="en-GB"/>
              </w:rPr>
            </w:pPr>
          </w:p>
          <w:p w:rsidR="00D84A57" w:rsidRDefault="00D84A57" w:rsidP="00D84A57">
            <w:pPr>
              <w:rPr>
                <w:rFonts w:ascii="Univers" w:hAnsi="Univers"/>
                <w:lang w:val="en-GB"/>
              </w:rPr>
            </w:pPr>
          </w:p>
          <w:p w:rsidR="00D84A57" w:rsidRDefault="00D84A57" w:rsidP="00D84A57">
            <w:pPr>
              <w:rPr>
                <w:rFonts w:ascii="Univers" w:hAnsi="Univers"/>
                <w:lang w:val="en-GB"/>
              </w:rPr>
            </w:pPr>
          </w:p>
          <w:p w:rsidR="00D84A57" w:rsidRDefault="00D84A57" w:rsidP="00D84A57">
            <w:pPr>
              <w:rPr>
                <w:rFonts w:ascii="Univers" w:hAnsi="Univers"/>
                <w:lang w:val="en-GB"/>
              </w:rPr>
            </w:pPr>
          </w:p>
          <w:p w:rsidR="00D84A57" w:rsidRDefault="00D84A57" w:rsidP="00D84A57">
            <w:pPr>
              <w:rPr>
                <w:rFonts w:ascii="Univers" w:hAnsi="Univers"/>
                <w:lang w:val="en-GB"/>
              </w:rPr>
            </w:pPr>
          </w:p>
          <w:p w:rsidR="00D84A57" w:rsidRDefault="00D84A57" w:rsidP="00D84A57">
            <w:pPr>
              <w:rPr>
                <w:rFonts w:ascii="Univers" w:hAnsi="Univers"/>
                <w:lang w:val="en-GB"/>
              </w:rPr>
            </w:pPr>
          </w:p>
        </w:tc>
      </w:tr>
      <w:tr w:rsidR="00D84A57" w:rsidRPr="00341AF8" w:rsidTr="00D84A57">
        <w:tc>
          <w:tcPr>
            <w:tcW w:w="3936" w:type="dxa"/>
          </w:tcPr>
          <w:p w:rsidR="00D84A57" w:rsidRDefault="00D84A57" w:rsidP="00D84A57">
            <w:pPr>
              <w:pStyle w:val="Listenabsatz"/>
              <w:numPr>
                <w:ilvl w:val="0"/>
                <w:numId w:val="3"/>
              </w:numPr>
              <w:ind w:left="426"/>
              <w:rPr>
                <w:rFonts w:ascii="Univers" w:hAnsi="Univers"/>
                <w:lang w:val="en-GB"/>
              </w:rPr>
            </w:pPr>
            <w:r w:rsidRPr="00D84A57">
              <w:rPr>
                <w:rFonts w:ascii="Univers" w:hAnsi="Univers"/>
                <w:lang w:val="en-GB"/>
              </w:rPr>
              <w:t xml:space="preserve">How would you define the core </w:t>
            </w:r>
            <w:r w:rsidRPr="00D84A57">
              <w:rPr>
                <w:rFonts w:ascii="Univers" w:hAnsi="Univers"/>
                <w:b/>
                <w:lang w:val="en-GB"/>
              </w:rPr>
              <w:t>values</w:t>
            </w:r>
            <w:r w:rsidRPr="00D84A57">
              <w:rPr>
                <w:rFonts w:ascii="Univers" w:hAnsi="Univers"/>
                <w:lang w:val="en-GB"/>
              </w:rPr>
              <w:t xml:space="preserve"> of your </w:t>
            </w:r>
            <w:r w:rsidRPr="00975A83">
              <w:rPr>
                <w:rFonts w:ascii="Univers" w:hAnsi="Univers"/>
                <w:b/>
                <w:lang w:val="en-GB"/>
              </w:rPr>
              <w:t>home country</w:t>
            </w:r>
            <w:r w:rsidRPr="00D84A57">
              <w:rPr>
                <w:rFonts w:ascii="Univers" w:hAnsi="Univers"/>
                <w:lang w:val="en-GB"/>
              </w:rPr>
              <w:t>?</w:t>
            </w:r>
          </w:p>
        </w:tc>
        <w:tc>
          <w:tcPr>
            <w:tcW w:w="5282" w:type="dxa"/>
            <w:gridSpan w:val="3"/>
          </w:tcPr>
          <w:p w:rsidR="00D54FED" w:rsidRDefault="00D54FED" w:rsidP="00D54FED">
            <w:pPr>
              <w:rPr>
                <w:rFonts w:ascii="Univers" w:hAnsi="Univers"/>
                <w:lang w:val="en-GB"/>
              </w:rPr>
            </w:pPr>
          </w:p>
          <w:p w:rsidR="00D54FED" w:rsidRDefault="00D54FED" w:rsidP="00D54FED">
            <w:pPr>
              <w:rPr>
                <w:rFonts w:ascii="Univers" w:hAnsi="Univers"/>
                <w:lang w:val="en-GB"/>
              </w:rPr>
            </w:pPr>
          </w:p>
          <w:p w:rsidR="00D54FED" w:rsidRDefault="00D54FED" w:rsidP="00D54FED">
            <w:pPr>
              <w:rPr>
                <w:rFonts w:ascii="Univers" w:hAnsi="Univers"/>
                <w:lang w:val="en-GB"/>
              </w:rPr>
            </w:pPr>
          </w:p>
          <w:p w:rsidR="00D54FED" w:rsidRDefault="00D54FED" w:rsidP="00D54FED">
            <w:pPr>
              <w:rPr>
                <w:rFonts w:ascii="Univers" w:hAnsi="Univers"/>
                <w:lang w:val="en-GB"/>
              </w:rPr>
            </w:pPr>
          </w:p>
          <w:p w:rsidR="00D54FED" w:rsidRDefault="00D54FED" w:rsidP="00D54FED">
            <w:pPr>
              <w:rPr>
                <w:rFonts w:ascii="Univers" w:hAnsi="Univers"/>
                <w:lang w:val="en-GB"/>
              </w:rPr>
            </w:pPr>
          </w:p>
          <w:p w:rsidR="00D54FED" w:rsidRDefault="00D54FED" w:rsidP="00D54FED">
            <w:pPr>
              <w:rPr>
                <w:rFonts w:ascii="Univers" w:hAnsi="Univers"/>
                <w:lang w:val="en-GB"/>
              </w:rPr>
            </w:pPr>
          </w:p>
          <w:p w:rsidR="00D54FED" w:rsidRDefault="00D54FED" w:rsidP="00D54FED">
            <w:pPr>
              <w:rPr>
                <w:rFonts w:ascii="Univers" w:hAnsi="Univers"/>
                <w:lang w:val="en-GB"/>
              </w:rPr>
            </w:pPr>
          </w:p>
          <w:p w:rsidR="00D54FED" w:rsidRDefault="00D54FED" w:rsidP="00D54FED">
            <w:pPr>
              <w:rPr>
                <w:rFonts w:ascii="Univers" w:hAnsi="Univers"/>
                <w:lang w:val="en-GB"/>
              </w:rPr>
            </w:pPr>
          </w:p>
          <w:p w:rsidR="00D54FED" w:rsidRDefault="00D54FED" w:rsidP="00D54FED">
            <w:pPr>
              <w:rPr>
                <w:rFonts w:ascii="Univers" w:hAnsi="Univers"/>
                <w:lang w:val="en-GB"/>
              </w:rPr>
            </w:pPr>
          </w:p>
          <w:p w:rsidR="00D54FED" w:rsidRDefault="00D54FED" w:rsidP="00D54FED">
            <w:pPr>
              <w:rPr>
                <w:rFonts w:ascii="Univers" w:hAnsi="Univers"/>
                <w:lang w:val="en-GB"/>
              </w:rPr>
            </w:pPr>
          </w:p>
          <w:p w:rsidR="00D84A57" w:rsidRDefault="00D84A57" w:rsidP="00D84A57">
            <w:pPr>
              <w:rPr>
                <w:rFonts w:ascii="Univers" w:hAnsi="Univers"/>
                <w:lang w:val="en-GB"/>
              </w:rPr>
            </w:pPr>
          </w:p>
        </w:tc>
      </w:tr>
      <w:tr w:rsidR="00D84A57" w:rsidRPr="00341AF8" w:rsidTr="00341AF8">
        <w:tc>
          <w:tcPr>
            <w:tcW w:w="4361" w:type="dxa"/>
            <w:gridSpan w:val="2"/>
          </w:tcPr>
          <w:p w:rsidR="007926CA" w:rsidRDefault="007926CA" w:rsidP="00D84A57">
            <w:pPr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 xml:space="preserve">How would you determine </w:t>
            </w:r>
            <w:r w:rsidRPr="00341AF8">
              <w:rPr>
                <w:rFonts w:ascii="Univers" w:hAnsi="Univers"/>
                <w:b/>
                <w:lang w:val="en-GB"/>
              </w:rPr>
              <w:t>fairness</w:t>
            </w:r>
            <w:r>
              <w:rPr>
                <w:rFonts w:ascii="Univers" w:hAnsi="Univers"/>
                <w:lang w:val="en-GB"/>
              </w:rPr>
              <w:t>?</w:t>
            </w:r>
          </w:p>
          <w:p w:rsidR="00D84A57" w:rsidRDefault="00D84A57" w:rsidP="00D84A57">
            <w:pPr>
              <w:rPr>
                <w:rFonts w:ascii="Univers" w:hAnsi="Univers"/>
                <w:lang w:val="en-GB"/>
              </w:rPr>
            </w:pPr>
          </w:p>
        </w:tc>
        <w:tc>
          <w:tcPr>
            <w:tcW w:w="4857" w:type="dxa"/>
            <w:gridSpan w:val="2"/>
          </w:tcPr>
          <w:p w:rsidR="00D54FED" w:rsidRDefault="00D54FED" w:rsidP="00D54FED">
            <w:pPr>
              <w:rPr>
                <w:rFonts w:ascii="Univers" w:hAnsi="Univers"/>
                <w:lang w:val="en-GB"/>
              </w:rPr>
            </w:pPr>
          </w:p>
          <w:p w:rsidR="00D54FED" w:rsidRDefault="00D54FED" w:rsidP="00D54FED">
            <w:pPr>
              <w:rPr>
                <w:rFonts w:ascii="Univers" w:hAnsi="Univers"/>
                <w:lang w:val="en-GB"/>
              </w:rPr>
            </w:pPr>
          </w:p>
          <w:p w:rsidR="00D54FED" w:rsidRDefault="00D54FED" w:rsidP="00D54FED">
            <w:pPr>
              <w:rPr>
                <w:rFonts w:ascii="Univers" w:hAnsi="Univers"/>
                <w:lang w:val="en-GB"/>
              </w:rPr>
            </w:pPr>
          </w:p>
          <w:p w:rsidR="00D54FED" w:rsidRDefault="00D54FED" w:rsidP="00D54FED">
            <w:pPr>
              <w:rPr>
                <w:rFonts w:ascii="Univers" w:hAnsi="Univers"/>
                <w:lang w:val="en-GB"/>
              </w:rPr>
            </w:pPr>
          </w:p>
          <w:p w:rsidR="00D54FED" w:rsidRDefault="00D54FED" w:rsidP="00D54FED">
            <w:pPr>
              <w:rPr>
                <w:rFonts w:ascii="Univers" w:hAnsi="Univers"/>
                <w:lang w:val="en-GB"/>
              </w:rPr>
            </w:pPr>
          </w:p>
          <w:p w:rsidR="00D54FED" w:rsidRDefault="00D54FED" w:rsidP="00D54FED">
            <w:pPr>
              <w:rPr>
                <w:rFonts w:ascii="Univers" w:hAnsi="Univers"/>
                <w:lang w:val="en-GB"/>
              </w:rPr>
            </w:pPr>
          </w:p>
          <w:p w:rsidR="00D54FED" w:rsidRDefault="00D54FED" w:rsidP="00D54FED">
            <w:pPr>
              <w:rPr>
                <w:rFonts w:ascii="Univers" w:hAnsi="Univers"/>
                <w:lang w:val="en-GB"/>
              </w:rPr>
            </w:pPr>
          </w:p>
          <w:p w:rsidR="00D54FED" w:rsidRDefault="00D54FED" w:rsidP="00D54FED">
            <w:pPr>
              <w:rPr>
                <w:rFonts w:ascii="Univers" w:hAnsi="Univers"/>
                <w:lang w:val="en-GB"/>
              </w:rPr>
            </w:pPr>
          </w:p>
          <w:p w:rsidR="00D54FED" w:rsidRDefault="00D54FED" w:rsidP="00D54FED">
            <w:pPr>
              <w:rPr>
                <w:rFonts w:ascii="Univers" w:hAnsi="Univers"/>
                <w:lang w:val="en-GB"/>
              </w:rPr>
            </w:pPr>
          </w:p>
          <w:p w:rsidR="00D54FED" w:rsidRDefault="00D54FED" w:rsidP="00D54FED">
            <w:pPr>
              <w:rPr>
                <w:rFonts w:ascii="Univers" w:hAnsi="Univers"/>
                <w:lang w:val="en-GB"/>
              </w:rPr>
            </w:pPr>
          </w:p>
          <w:p w:rsidR="00D84A57" w:rsidRDefault="00D84A57" w:rsidP="00D84A57">
            <w:pPr>
              <w:rPr>
                <w:rFonts w:ascii="Univers" w:hAnsi="Univers"/>
                <w:lang w:val="en-GB"/>
              </w:rPr>
            </w:pPr>
          </w:p>
        </w:tc>
      </w:tr>
      <w:tr w:rsidR="00341AF8" w:rsidRPr="00341AF8" w:rsidTr="00341AF8">
        <w:tc>
          <w:tcPr>
            <w:tcW w:w="4361" w:type="dxa"/>
            <w:gridSpan w:val="2"/>
          </w:tcPr>
          <w:p w:rsidR="00341AF8" w:rsidRPr="00D84A57" w:rsidRDefault="007926CA" w:rsidP="00D84A57">
            <w:pPr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 xml:space="preserve">How would you determine </w:t>
            </w:r>
            <w:r>
              <w:rPr>
                <w:rFonts w:ascii="Univers" w:hAnsi="Univers"/>
                <w:b/>
                <w:lang w:val="en-GB"/>
              </w:rPr>
              <w:t>human dignity</w:t>
            </w:r>
            <w:r>
              <w:rPr>
                <w:rFonts w:ascii="Univers" w:hAnsi="Univers"/>
                <w:lang w:val="en-GB"/>
              </w:rPr>
              <w:t>?</w:t>
            </w:r>
          </w:p>
        </w:tc>
        <w:tc>
          <w:tcPr>
            <w:tcW w:w="4857" w:type="dxa"/>
            <w:gridSpan w:val="2"/>
          </w:tcPr>
          <w:p w:rsidR="00341AF8" w:rsidRDefault="00341AF8" w:rsidP="00D54FED">
            <w:pPr>
              <w:rPr>
                <w:rFonts w:ascii="Univers" w:hAnsi="Univers"/>
                <w:lang w:val="en-GB"/>
              </w:rPr>
            </w:pPr>
          </w:p>
          <w:p w:rsidR="00341AF8" w:rsidRDefault="00341AF8" w:rsidP="00D54FED">
            <w:pPr>
              <w:rPr>
                <w:rFonts w:ascii="Univers" w:hAnsi="Univers"/>
                <w:lang w:val="en-GB"/>
              </w:rPr>
            </w:pPr>
          </w:p>
          <w:p w:rsidR="00341AF8" w:rsidRDefault="00341AF8" w:rsidP="00D54FED">
            <w:pPr>
              <w:rPr>
                <w:rFonts w:ascii="Univers" w:hAnsi="Univers"/>
                <w:lang w:val="en-GB"/>
              </w:rPr>
            </w:pPr>
          </w:p>
          <w:p w:rsidR="00341AF8" w:rsidRDefault="00341AF8" w:rsidP="00D54FED">
            <w:pPr>
              <w:rPr>
                <w:rFonts w:ascii="Univers" w:hAnsi="Univers"/>
                <w:lang w:val="en-GB"/>
              </w:rPr>
            </w:pPr>
          </w:p>
          <w:p w:rsidR="00341AF8" w:rsidRDefault="00341AF8" w:rsidP="00D54FED">
            <w:pPr>
              <w:rPr>
                <w:rFonts w:ascii="Univers" w:hAnsi="Univers"/>
                <w:lang w:val="en-GB"/>
              </w:rPr>
            </w:pPr>
          </w:p>
          <w:p w:rsidR="00341AF8" w:rsidRDefault="00341AF8" w:rsidP="00D54FED">
            <w:pPr>
              <w:rPr>
                <w:rFonts w:ascii="Univers" w:hAnsi="Univers"/>
                <w:lang w:val="en-GB"/>
              </w:rPr>
            </w:pPr>
          </w:p>
          <w:p w:rsidR="00341AF8" w:rsidRDefault="00341AF8" w:rsidP="00D54FED">
            <w:pPr>
              <w:rPr>
                <w:rFonts w:ascii="Univers" w:hAnsi="Univers"/>
                <w:lang w:val="en-GB"/>
              </w:rPr>
            </w:pPr>
          </w:p>
          <w:p w:rsidR="00341AF8" w:rsidRDefault="00341AF8" w:rsidP="00D54FED">
            <w:pPr>
              <w:rPr>
                <w:rFonts w:ascii="Univers" w:hAnsi="Univers"/>
                <w:lang w:val="en-GB"/>
              </w:rPr>
            </w:pPr>
          </w:p>
        </w:tc>
      </w:tr>
      <w:tr w:rsidR="00341AF8" w:rsidRPr="00341AF8" w:rsidTr="00341AF8">
        <w:tc>
          <w:tcPr>
            <w:tcW w:w="4361" w:type="dxa"/>
            <w:gridSpan w:val="2"/>
          </w:tcPr>
          <w:p w:rsidR="00341AF8" w:rsidRDefault="007926CA" w:rsidP="00341AF8">
            <w:pPr>
              <w:rPr>
                <w:rFonts w:ascii="Univers" w:hAnsi="Univers"/>
                <w:lang w:val="en-GB"/>
              </w:rPr>
            </w:pPr>
            <w:r w:rsidRPr="00D84A57">
              <w:rPr>
                <w:rFonts w:ascii="Univers" w:hAnsi="Univers"/>
                <w:lang w:val="en-GB"/>
              </w:rPr>
              <w:t xml:space="preserve">What </w:t>
            </w:r>
            <w:r w:rsidRPr="007926CA">
              <w:rPr>
                <w:rFonts w:ascii="Univers" w:hAnsi="Univers"/>
                <w:b/>
                <w:lang w:val="en-GB"/>
              </w:rPr>
              <w:t>should</w:t>
            </w:r>
            <w:r w:rsidRPr="00D84A57">
              <w:rPr>
                <w:rFonts w:ascii="Univers" w:hAnsi="Univers"/>
                <w:lang w:val="en-GB"/>
              </w:rPr>
              <w:t xml:space="preserve"> </w:t>
            </w:r>
            <w:r w:rsidRPr="007926CA">
              <w:rPr>
                <w:rFonts w:ascii="Univers" w:hAnsi="Univers"/>
                <w:b/>
                <w:lang w:val="en-GB"/>
              </w:rPr>
              <w:t>be</w:t>
            </w:r>
            <w:r w:rsidRPr="00D84A57">
              <w:rPr>
                <w:rFonts w:ascii="Univers" w:hAnsi="Univers"/>
                <w:lang w:val="en-GB"/>
              </w:rPr>
              <w:t xml:space="preserve"> the core values of the </w:t>
            </w:r>
            <w:r w:rsidRPr="00341AF8">
              <w:rPr>
                <w:rFonts w:ascii="Univers" w:hAnsi="Univers"/>
                <w:b/>
                <w:lang w:val="en-GB"/>
              </w:rPr>
              <w:t>EU</w:t>
            </w:r>
            <w:r>
              <w:rPr>
                <w:rFonts w:ascii="Univers" w:hAnsi="Univers"/>
                <w:lang w:val="en-GB"/>
              </w:rPr>
              <w:t>?</w:t>
            </w:r>
          </w:p>
        </w:tc>
        <w:tc>
          <w:tcPr>
            <w:tcW w:w="4857" w:type="dxa"/>
            <w:gridSpan w:val="2"/>
          </w:tcPr>
          <w:p w:rsidR="00341AF8" w:rsidRDefault="00341AF8" w:rsidP="00D54FED">
            <w:pPr>
              <w:rPr>
                <w:rFonts w:ascii="Univers" w:hAnsi="Univers"/>
                <w:lang w:val="en-GB"/>
              </w:rPr>
            </w:pPr>
          </w:p>
          <w:p w:rsidR="00341AF8" w:rsidRDefault="00341AF8" w:rsidP="00D54FED">
            <w:pPr>
              <w:rPr>
                <w:rFonts w:ascii="Univers" w:hAnsi="Univers"/>
                <w:lang w:val="en-GB"/>
              </w:rPr>
            </w:pPr>
          </w:p>
          <w:p w:rsidR="00341AF8" w:rsidRDefault="00341AF8" w:rsidP="00D54FED">
            <w:pPr>
              <w:rPr>
                <w:rFonts w:ascii="Univers" w:hAnsi="Univers"/>
                <w:lang w:val="en-GB"/>
              </w:rPr>
            </w:pPr>
          </w:p>
          <w:p w:rsidR="00341AF8" w:rsidRDefault="00341AF8" w:rsidP="00D54FED">
            <w:pPr>
              <w:rPr>
                <w:rFonts w:ascii="Univers" w:hAnsi="Univers"/>
                <w:lang w:val="en-GB"/>
              </w:rPr>
            </w:pPr>
          </w:p>
          <w:p w:rsidR="00341AF8" w:rsidRDefault="00341AF8" w:rsidP="00D54FED">
            <w:pPr>
              <w:rPr>
                <w:rFonts w:ascii="Univers" w:hAnsi="Univers"/>
                <w:lang w:val="en-GB"/>
              </w:rPr>
            </w:pPr>
          </w:p>
          <w:p w:rsidR="00341AF8" w:rsidRDefault="00341AF8" w:rsidP="00D54FED">
            <w:pPr>
              <w:rPr>
                <w:rFonts w:ascii="Univers" w:hAnsi="Univers"/>
                <w:lang w:val="en-GB"/>
              </w:rPr>
            </w:pPr>
          </w:p>
          <w:p w:rsidR="00341AF8" w:rsidRDefault="00341AF8" w:rsidP="00D54FED">
            <w:pPr>
              <w:rPr>
                <w:rFonts w:ascii="Univers" w:hAnsi="Univers"/>
                <w:lang w:val="en-GB"/>
              </w:rPr>
            </w:pPr>
          </w:p>
          <w:p w:rsidR="00341AF8" w:rsidRDefault="00341AF8" w:rsidP="00D54FED">
            <w:pPr>
              <w:rPr>
                <w:rFonts w:ascii="Univers" w:hAnsi="Univers"/>
                <w:lang w:val="en-GB"/>
              </w:rPr>
            </w:pPr>
          </w:p>
        </w:tc>
      </w:tr>
    </w:tbl>
    <w:p w:rsidR="00AF069F" w:rsidRDefault="00AF069F" w:rsidP="00D84A57">
      <w:pPr>
        <w:rPr>
          <w:rFonts w:ascii="Univers" w:hAnsi="Univers"/>
          <w:lang w:val="en-GB"/>
        </w:rPr>
      </w:pPr>
    </w:p>
    <w:p w:rsidR="00D54FED" w:rsidRDefault="007A4E8C" w:rsidP="00D84A57">
      <w:pPr>
        <w:rPr>
          <w:rFonts w:ascii="Univers" w:hAnsi="Univers"/>
          <w:lang w:val="en-GB"/>
        </w:rPr>
      </w:pPr>
      <w:r>
        <w:rPr>
          <w:rFonts w:ascii="Univers" w:hAnsi="Univers"/>
          <w:lang w:val="en-GB"/>
        </w:rPr>
        <w:lastRenderedPageBreak/>
        <w:t>Is</w:t>
      </w:r>
      <w:r w:rsidR="009D62A2">
        <w:rPr>
          <w:rFonts w:ascii="Univers" w:hAnsi="Univers"/>
          <w:lang w:val="en-GB"/>
        </w:rPr>
        <w:t xml:space="preserve"> it wrong </w:t>
      </w:r>
      <w:r w:rsidR="009D62A2" w:rsidRPr="009D62A2">
        <w:rPr>
          <w:rFonts w:ascii="Univers" w:hAnsi="Univers"/>
          <w:lang w:val="en-GB"/>
        </w:rPr>
        <w:t xml:space="preserve">to </w:t>
      </w:r>
      <w:r w:rsidR="009D62A2" w:rsidRPr="009D62A2">
        <w:rPr>
          <w:rFonts w:ascii="Univers" w:hAnsi="Univers"/>
          <w:b/>
          <w:lang w:val="en-GB"/>
        </w:rPr>
        <w:t>pay for motivating students</w:t>
      </w:r>
      <w:r w:rsidR="009D62A2">
        <w:rPr>
          <w:rFonts w:ascii="Univers" w:hAnsi="Univers"/>
          <w:lang w:val="en-GB"/>
        </w:rPr>
        <w:t xml:space="preserve"> if one follows </w:t>
      </w:r>
      <w:proofErr w:type="gramStart"/>
      <w:r w:rsidR="009D62A2">
        <w:rPr>
          <w:rFonts w:ascii="Univers" w:hAnsi="Univers"/>
          <w:lang w:val="en-GB"/>
        </w:rPr>
        <w:t>…</w:t>
      </w:r>
      <w:proofErr w:type="gramEnd"/>
    </w:p>
    <w:p w:rsidR="00D84A57" w:rsidRDefault="00D84A57" w:rsidP="00D84A57">
      <w:pPr>
        <w:rPr>
          <w:rFonts w:ascii="Univers" w:hAnsi="Univers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37"/>
        <w:gridCol w:w="1134"/>
        <w:gridCol w:w="850"/>
        <w:gridCol w:w="1673"/>
      </w:tblGrid>
      <w:tr w:rsidR="00D54FED" w:rsidTr="009D62A2">
        <w:tc>
          <w:tcPr>
            <w:tcW w:w="5637" w:type="dxa"/>
          </w:tcPr>
          <w:p w:rsidR="00D54FED" w:rsidRDefault="009D62A2" w:rsidP="00D54FED">
            <w:pPr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 xml:space="preserve">… </w:t>
            </w:r>
            <w:proofErr w:type="gramStart"/>
            <w:r w:rsidRPr="009D62A2">
              <w:rPr>
                <w:rFonts w:ascii="Univers" w:hAnsi="Univers"/>
                <w:lang w:val="en-GB"/>
              </w:rPr>
              <w:t>an</w:t>
            </w:r>
            <w:proofErr w:type="gramEnd"/>
            <w:r w:rsidRPr="009D62A2">
              <w:rPr>
                <w:rFonts w:ascii="Univers" w:hAnsi="Univers"/>
                <w:lang w:val="en-GB"/>
              </w:rPr>
              <w:t xml:space="preserve"> Aristotelian approach (golden mean</w:t>
            </w:r>
            <w:r w:rsidR="00AE63E9">
              <w:rPr>
                <w:rFonts w:ascii="Univers" w:hAnsi="Univers"/>
                <w:lang w:val="en-GB"/>
              </w:rPr>
              <w:t>, telos</w:t>
            </w:r>
            <w:r w:rsidRPr="009D62A2">
              <w:rPr>
                <w:rFonts w:ascii="Univers" w:hAnsi="Univers"/>
                <w:lang w:val="en-GB"/>
              </w:rPr>
              <w:t>)</w:t>
            </w:r>
            <w:r>
              <w:rPr>
                <w:rFonts w:ascii="Univers" w:hAnsi="Univers"/>
                <w:lang w:val="en-GB"/>
              </w:rPr>
              <w:t>.</w:t>
            </w:r>
          </w:p>
        </w:tc>
        <w:tc>
          <w:tcPr>
            <w:tcW w:w="1134" w:type="dxa"/>
          </w:tcPr>
          <w:p w:rsidR="00D54FED" w:rsidRDefault="00D54FED" w:rsidP="00D84A57">
            <w:pPr>
              <w:rPr>
                <w:rFonts w:ascii="Univers" w:hAnsi="Univers"/>
                <w:lang w:val="en-GB"/>
              </w:rPr>
            </w:pPr>
            <w:r w:rsidRPr="00D54FED">
              <w:rPr>
                <w:rFonts w:ascii="Univers" w:hAnsi="Univers"/>
                <w:lang w:val="en-GB"/>
              </w:rPr>
              <w:t xml:space="preserve">Yes </w:t>
            </w:r>
            <w:r w:rsidRPr="00D54FED">
              <w:rPr>
                <w:rFonts w:ascii="Arial" w:hAnsi="Arial" w:cs="Arial"/>
                <w:lang w:val="en-GB"/>
              </w:rPr>
              <w:t>□</w:t>
            </w:r>
          </w:p>
        </w:tc>
        <w:tc>
          <w:tcPr>
            <w:tcW w:w="850" w:type="dxa"/>
          </w:tcPr>
          <w:p w:rsidR="00D54FED" w:rsidRDefault="00D54FED" w:rsidP="00D84A57">
            <w:pPr>
              <w:rPr>
                <w:rFonts w:ascii="Univers" w:hAnsi="Univers"/>
                <w:lang w:val="en-GB"/>
              </w:rPr>
            </w:pPr>
            <w:r w:rsidRPr="00D54FED">
              <w:rPr>
                <w:rFonts w:ascii="Univers" w:hAnsi="Univers"/>
                <w:lang w:val="en-GB"/>
              </w:rPr>
              <w:t xml:space="preserve">No </w:t>
            </w:r>
            <w:r w:rsidRPr="00D54FED">
              <w:rPr>
                <w:rFonts w:ascii="Arial" w:hAnsi="Arial" w:cs="Arial"/>
                <w:lang w:val="en-GB"/>
              </w:rPr>
              <w:t>□</w:t>
            </w:r>
          </w:p>
        </w:tc>
        <w:tc>
          <w:tcPr>
            <w:tcW w:w="1673" w:type="dxa"/>
          </w:tcPr>
          <w:p w:rsidR="00D54FED" w:rsidRPr="00D54FED" w:rsidRDefault="00D54FED" w:rsidP="00D84A57">
            <w:pPr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>Don’t know</w:t>
            </w:r>
            <w:r w:rsidR="009D62A2">
              <w:rPr>
                <w:rFonts w:ascii="Univers" w:hAnsi="Univers"/>
                <w:lang w:val="en-GB"/>
              </w:rPr>
              <w:t xml:space="preserve"> </w:t>
            </w:r>
            <w:r w:rsidR="009D62A2" w:rsidRPr="00D54FED">
              <w:rPr>
                <w:rFonts w:ascii="Arial" w:hAnsi="Arial" w:cs="Arial"/>
                <w:lang w:val="en-GB"/>
              </w:rPr>
              <w:t>□</w:t>
            </w:r>
          </w:p>
        </w:tc>
      </w:tr>
      <w:tr w:rsidR="009D62A2" w:rsidTr="009D62A2">
        <w:tc>
          <w:tcPr>
            <w:tcW w:w="5637" w:type="dxa"/>
          </w:tcPr>
          <w:p w:rsidR="009D62A2" w:rsidRDefault="009D62A2" w:rsidP="00D84A57">
            <w:pPr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 xml:space="preserve">… </w:t>
            </w:r>
            <w:proofErr w:type="gramStart"/>
            <w:r w:rsidRPr="009D62A2">
              <w:rPr>
                <w:rFonts w:ascii="Univers" w:hAnsi="Univers"/>
                <w:lang w:val="en-GB"/>
              </w:rPr>
              <w:t>a</w:t>
            </w:r>
            <w:proofErr w:type="gramEnd"/>
            <w:r w:rsidRPr="009D62A2">
              <w:rPr>
                <w:rFonts w:ascii="Univers" w:hAnsi="Univers"/>
                <w:lang w:val="en-GB"/>
              </w:rPr>
              <w:t xml:space="preserve"> Kantian approach (categorical imperative, not treat humans as objects)</w:t>
            </w:r>
            <w:r>
              <w:rPr>
                <w:rFonts w:ascii="Univers" w:hAnsi="Univers"/>
                <w:lang w:val="en-GB"/>
              </w:rPr>
              <w:t>.</w:t>
            </w:r>
          </w:p>
        </w:tc>
        <w:tc>
          <w:tcPr>
            <w:tcW w:w="1134" w:type="dxa"/>
          </w:tcPr>
          <w:p w:rsidR="009D62A2" w:rsidRDefault="009D62A2" w:rsidP="00E46A56">
            <w:pPr>
              <w:rPr>
                <w:rFonts w:ascii="Univers" w:hAnsi="Univers"/>
                <w:lang w:val="en-GB"/>
              </w:rPr>
            </w:pPr>
            <w:r w:rsidRPr="00D54FED">
              <w:rPr>
                <w:rFonts w:ascii="Univers" w:hAnsi="Univers"/>
                <w:lang w:val="en-GB"/>
              </w:rPr>
              <w:t xml:space="preserve">Yes </w:t>
            </w:r>
            <w:r w:rsidRPr="00D54FED">
              <w:rPr>
                <w:rFonts w:ascii="Arial" w:hAnsi="Arial" w:cs="Arial"/>
                <w:lang w:val="en-GB"/>
              </w:rPr>
              <w:t>□</w:t>
            </w:r>
          </w:p>
        </w:tc>
        <w:tc>
          <w:tcPr>
            <w:tcW w:w="850" w:type="dxa"/>
          </w:tcPr>
          <w:p w:rsidR="009D62A2" w:rsidRDefault="009D62A2" w:rsidP="00E46A56">
            <w:pPr>
              <w:rPr>
                <w:rFonts w:ascii="Univers" w:hAnsi="Univers"/>
                <w:lang w:val="en-GB"/>
              </w:rPr>
            </w:pPr>
            <w:r w:rsidRPr="00D54FED">
              <w:rPr>
                <w:rFonts w:ascii="Univers" w:hAnsi="Univers"/>
                <w:lang w:val="en-GB"/>
              </w:rPr>
              <w:t xml:space="preserve">No </w:t>
            </w:r>
            <w:r w:rsidRPr="00D54FED">
              <w:rPr>
                <w:rFonts w:ascii="Arial" w:hAnsi="Arial" w:cs="Arial"/>
                <w:lang w:val="en-GB"/>
              </w:rPr>
              <w:t>□</w:t>
            </w:r>
          </w:p>
        </w:tc>
        <w:tc>
          <w:tcPr>
            <w:tcW w:w="1673" w:type="dxa"/>
          </w:tcPr>
          <w:p w:rsidR="009D62A2" w:rsidRPr="00D54FED" w:rsidRDefault="009D62A2" w:rsidP="00E46A56">
            <w:pPr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 xml:space="preserve">Don’t know </w:t>
            </w:r>
            <w:r w:rsidRPr="00D54FED">
              <w:rPr>
                <w:rFonts w:ascii="Arial" w:hAnsi="Arial" w:cs="Arial"/>
                <w:lang w:val="en-GB"/>
              </w:rPr>
              <w:t>□</w:t>
            </w:r>
          </w:p>
        </w:tc>
      </w:tr>
      <w:tr w:rsidR="009D62A2" w:rsidTr="009D62A2">
        <w:tc>
          <w:tcPr>
            <w:tcW w:w="5637" w:type="dxa"/>
          </w:tcPr>
          <w:p w:rsidR="009D62A2" w:rsidRDefault="009D62A2" w:rsidP="009D62A2">
            <w:pPr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 xml:space="preserve">… </w:t>
            </w:r>
            <w:proofErr w:type="gramStart"/>
            <w:r w:rsidRPr="009D62A2">
              <w:rPr>
                <w:rFonts w:ascii="Univers" w:hAnsi="Univers"/>
                <w:lang w:val="en-GB"/>
              </w:rPr>
              <w:t>a</w:t>
            </w:r>
            <w:proofErr w:type="gramEnd"/>
            <w:r w:rsidRPr="009D62A2">
              <w:rPr>
                <w:rFonts w:ascii="Univers" w:hAnsi="Univers"/>
                <w:lang w:val="en-GB"/>
              </w:rPr>
              <w:t xml:space="preserve"> Utilitarian approach (the greatest good for the grea</w:t>
            </w:r>
            <w:r w:rsidRPr="009D62A2">
              <w:rPr>
                <w:rFonts w:ascii="Univers" w:hAnsi="Univers"/>
                <w:lang w:val="en-GB"/>
              </w:rPr>
              <w:t>t</w:t>
            </w:r>
            <w:r w:rsidRPr="009D62A2">
              <w:rPr>
                <w:rFonts w:ascii="Univers" w:hAnsi="Univers"/>
                <w:lang w:val="en-GB"/>
              </w:rPr>
              <w:t>est number)</w:t>
            </w:r>
            <w:r>
              <w:rPr>
                <w:rFonts w:ascii="Univers" w:hAnsi="Univers"/>
                <w:lang w:val="en-GB"/>
              </w:rPr>
              <w:t>.</w:t>
            </w:r>
          </w:p>
        </w:tc>
        <w:tc>
          <w:tcPr>
            <w:tcW w:w="1134" w:type="dxa"/>
          </w:tcPr>
          <w:p w:rsidR="009D62A2" w:rsidRDefault="009D62A2" w:rsidP="00E46A56">
            <w:pPr>
              <w:rPr>
                <w:rFonts w:ascii="Univers" w:hAnsi="Univers"/>
                <w:lang w:val="en-GB"/>
              </w:rPr>
            </w:pPr>
            <w:r w:rsidRPr="00D54FED">
              <w:rPr>
                <w:rFonts w:ascii="Univers" w:hAnsi="Univers"/>
                <w:lang w:val="en-GB"/>
              </w:rPr>
              <w:t xml:space="preserve">Yes </w:t>
            </w:r>
            <w:r w:rsidRPr="00D54FED">
              <w:rPr>
                <w:rFonts w:ascii="Arial" w:hAnsi="Arial" w:cs="Arial"/>
                <w:lang w:val="en-GB"/>
              </w:rPr>
              <w:t>□</w:t>
            </w:r>
          </w:p>
        </w:tc>
        <w:tc>
          <w:tcPr>
            <w:tcW w:w="850" w:type="dxa"/>
          </w:tcPr>
          <w:p w:rsidR="009D62A2" w:rsidRDefault="009D62A2" w:rsidP="00E46A56">
            <w:pPr>
              <w:rPr>
                <w:rFonts w:ascii="Univers" w:hAnsi="Univers"/>
                <w:lang w:val="en-GB"/>
              </w:rPr>
            </w:pPr>
            <w:r w:rsidRPr="00D54FED">
              <w:rPr>
                <w:rFonts w:ascii="Univers" w:hAnsi="Univers"/>
                <w:lang w:val="en-GB"/>
              </w:rPr>
              <w:t xml:space="preserve">No </w:t>
            </w:r>
            <w:r w:rsidRPr="00D54FED">
              <w:rPr>
                <w:rFonts w:ascii="Arial" w:hAnsi="Arial" w:cs="Arial"/>
                <w:lang w:val="en-GB"/>
              </w:rPr>
              <w:t>□</w:t>
            </w:r>
          </w:p>
        </w:tc>
        <w:tc>
          <w:tcPr>
            <w:tcW w:w="1673" w:type="dxa"/>
          </w:tcPr>
          <w:p w:rsidR="009D62A2" w:rsidRPr="00D54FED" w:rsidRDefault="009D62A2" w:rsidP="00E46A56">
            <w:pPr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 xml:space="preserve">Don’t know </w:t>
            </w:r>
            <w:r w:rsidRPr="00D54FED">
              <w:rPr>
                <w:rFonts w:ascii="Arial" w:hAnsi="Arial" w:cs="Arial"/>
                <w:lang w:val="en-GB"/>
              </w:rPr>
              <w:t>□</w:t>
            </w:r>
          </w:p>
        </w:tc>
      </w:tr>
      <w:tr w:rsidR="00E9496C" w:rsidTr="009D62A2">
        <w:tc>
          <w:tcPr>
            <w:tcW w:w="5637" w:type="dxa"/>
          </w:tcPr>
          <w:p w:rsidR="00E9496C" w:rsidRDefault="00E9496C" w:rsidP="00E46A56">
            <w:pPr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 xml:space="preserve">… </w:t>
            </w:r>
            <w:proofErr w:type="gramStart"/>
            <w:r w:rsidRPr="009D62A2">
              <w:rPr>
                <w:rFonts w:ascii="Univers" w:hAnsi="Univers"/>
                <w:lang w:val="en-GB"/>
              </w:rPr>
              <w:t>the</w:t>
            </w:r>
            <w:proofErr w:type="gramEnd"/>
            <w:r w:rsidRPr="009D62A2">
              <w:rPr>
                <w:rFonts w:ascii="Univers" w:hAnsi="Univers"/>
                <w:lang w:val="en-GB"/>
              </w:rPr>
              <w:t xml:space="preserve"> approach of Michael Sandel </w:t>
            </w:r>
            <w:r>
              <w:rPr>
                <w:rFonts w:ascii="Univers" w:hAnsi="Univers"/>
                <w:lang w:val="en-GB"/>
              </w:rPr>
              <w:t>(</w:t>
            </w:r>
            <w:r w:rsidRPr="009D62A2">
              <w:rPr>
                <w:rFonts w:ascii="Univers" w:hAnsi="Univers"/>
                <w:lang w:val="en-GB"/>
              </w:rPr>
              <w:t>“we have to reason together about the meaning of the good life”</w:t>
            </w:r>
            <w:r>
              <w:rPr>
                <w:rFonts w:ascii="Univers" w:hAnsi="Univers"/>
                <w:lang w:val="en-GB"/>
              </w:rPr>
              <w:t>).</w:t>
            </w:r>
          </w:p>
        </w:tc>
        <w:tc>
          <w:tcPr>
            <w:tcW w:w="1134" w:type="dxa"/>
          </w:tcPr>
          <w:p w:rsidR="00E9496C" w:rsidRDefault="00E9496C" w:rsidP="00E46A56">
            <w:pPr>
              <w:rPr>
                <w:rFonts w:ascii="Univers" w:hAnsi="Univers"/>
                <w:lang w:val="en-GB"/>
              </w:rPr>
            </w:pPr>
            <w:r w:rsidRPr="00D54FED">
              <w:rPr>
                <w:rFonts w:ascii="Univers" w:hAnsi="Univers"/>
                <w:lang w:val="en-GB"/>
              </w:rPr>
              <w:t xml:space="preserve">Yes </w:t>
            </w:r>
            <w:r w:rsidRPr="00D54FED">
              <w:rPr>
                <w:rFonts w:ascii="Arial" w:hAnsi="Arial" w:cs="Arial"/>
                <w:lang w:val="en-GB"/>
              </w:rPr>
              <w:t>□</w:t>
            </w:r>
          </w:p>
        </w:tc>
        <w:tc>
          <w:tcPr>
            <w:tcW w:w="850" w:type="dxa"/>
          </w:tcPr>
          <w:p w:rsidR="00E9496C" w:rsidRDefault="00E9496C" w:rsidP="00E46A56">
            <w:pPr>
              <w:rPr>
                <w:rFonts w:ascii="Univers" w:hAnsi="Univers"/>
                <w:lang w:val="en-GB"/>
              </w:rPr>
            </w:pPr>
            <w:r w:rsidRPr="00D54FED">
              <w:rPr>
                <w:rFonts w:ascii="Univers" w:hAnsi="Univers"/>
                <w:lang w:val="en-GB"/>
              </w:rPr>
              <w:t xml:space="preserve">No </w:t>
            </w:r>
            <w:r w:rsidRPr="00D54FED">
              <w:rPr>
                <w:rFonts w:ascii="Arial" w:hAnsi="Arial" w:cs="Arial"/>
                <w:lang w:val="en-GB"/>
              </w:rPr>
              <w:t>□</w:t>
            </w:r>
          </w:p>
        </w:tc>
        <w:tc>
          <w:tcPr>
            <w:tcW w:w="1673" w:type="dxa"/>
          </w:tcPr>
          <w:p w:rsidR="00E9496C" w:rsidRPr="00D54FED" w:rsidRDefault="00E9496C" w:rsidP="00E46A56">
            <w:pPr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 xml:space="preserve">Don’t know </w:t>
            </w:r>
            <w:r w:rsidRPr="00D54FED">
              <w:rPr>
                <w:rFonts w:ascii="Arial" w:hAnsi="Arial" w:cs="Arial"/>
                <w:lang w:val="en-GB"/>
              </w:rPr>
              <w:t>□</w:t>
            </w:r>
          </w:p>
        </w:tc>
      </w:tr>
    </w:tbl>
    <w:p w:rsidR="00D84A57" w:rsidRDefault="00D84A57" w:rsidP="00D84A57">
      <w:pPr>
        <w:rPr>
          <w:rFonts w:ascii="Univers" w:hAnsi="Univers"/>
          <w:lang w:val="en-GB"/>
        </w:rPr>
      </w:pPr>
    </w:p>
    <w:p w:rsidR="0076711C" w:rsidRDefault="0076711C" w:rsidP="00D84A57">
      <w:pPr>
        <w:rPr>
          <w:rFonts w:ascii="Univers" w:hAnsi="Univers"/>
          <w:lang w:val="en-GB"/>
        </w:rPr>
      </w:pPr>
    </w:p>
    <w:p w:rsidR="0076711C" w:rsidRDefault="0076711C" w:rsidP="00D84A57">
      <w:pPr>
        <w:rPr>
          <w:rFonts w:ascii="Univers" w:hAnsi="Univers"/>
          <w:lang w:val="en-GB"/>
        </w:rPr>
      </w:pPr>
    </w:p>
    <w:p w:rsidR="009D62A2" w:rsidRDefault="007A4E8C" w:rsidP="007A4E8C">
      <w:pPr>
        <w:jc w:val="both"/>
        <w:rPr>
          <w:rFonts w:ascii="Univers" w:hAnsi="Univers"/>
          <w:lang w:val="en-GB"/>
        </w:rPr>
      </w:pPr>
      <w:r>
        <w:rPr>
          <w:rFonts w:ascii="Univers" w:hAnsi="Univers"/>
          <w:lang w:val="en-GB"/>
        </w:rPr>
        <w:t xml:space="preserve">Is it wrong </w:t>
      </w:r>
      <w:r w:rsidRPr="009D62A2">
        <w:rPr>
          <w:rFonts w:ascii="Univers" w:hAnsi="Univers"/>
          <w:lang w:val="en-GB"/>
        </w:rPr>
        <w:t xml:space="preserve">to </w:t>
      </w:r>
      <w:r w:rsidR="009D62A2" w:rsidRPr="0076711C">
        <w:rPr>
          <w:rFonts w:ascii="Univers" w:hAnsi="Univers"/>
          <w:b/>
          <w:lang w:val="en-GB"/>
        </w:rPr>
        <w:t>sell one’s body for advertisement</w:t>
      </w:r>
      <w:r w:rsidR="009D62A2">
        <w:rPr>
          <w:rFonts w:ascii="Univers" w:hAnsi="Univers"/>
          <w:lang w:val="en-GB"/>
        </w:rPr>
        <w:t xml:space="preserve"> (tattoo on one’s arm) if one follows </w:t>
      </w:r>
      <w:proofErr w:type="gramStart"/>
      <w:r w:rsidR="009D62A2">
        <w:rPr>
          <w:rFonts w:ascii="Univers" w:hAnsi="Univers"/>
          <w:lang w:val="en-GB"/>
        </w:rPr>
        <w:t>…</w:t>
      </w:r>
      <w:proofErr w:type="gramEnd"/>
    </w:p>
    <w:p w:rsidR="009D62A2" w:rsidRDefault="009D62A2" w:rsidP="009D62A2">
      <w:pPr>
        <w:rPr>
          <w:rFonts w:ascii="Univers" w:hAnsi="Univers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37"/>
        <w:gridCol w:w="1134"/>
        <w:gridCol w:w="850"/>
        <w:gridCol w:w="1673"/>
      </w:tblGrid>
      <w:tr w:rsidR="009D62A2" w:rsidTr="00E46A56">
        <w:tc>
          <w:tcPr>
            <w:tcW w:w="5637" w:type="dxa"/>
          </w:tcPr>
          <w:p w:rsidR="009D62A2" w:rsidRDefault="009D62A2" w:rsidP="00E46A56">
            <w:pPr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 xml:space="preserve">… </w:t>
            </w:r>
            <w:proofErr w:type="gramStart"/>
            <w:r w:rsidRPr="009D62A2">
              <w:rPr>
                <w:rFonts w:ascii="Univers" w:hAnsi="Univers"/>
                <w:lang w:val="en-GB"/>
              </w:rPr>
              <w:t>an</w:t>
            </w:r>
            <w:proofErr w:type="gramEnd"/>
            <w:r w:rsidRPr="009D62A2">
              <w:rPr>
                <w:rFonts w:ascii="Univers" w:hAnsi="Univers"/>
                <w:lang w:val="en-GB"/>
              </w:rPr>
              <w:t xml:space="preserve"> Aristotelian approach (golden mean</w:t>
            </w:r>
            <w:r w:rsidR="00AE63E9">
              <w:rPr>
                <w:rFonts w:ascii="Univers" w:hAnsi="Univers"/>
                <w:lang w:val="en-GB"/>
              </w:rPr>
              <w:t>, telos</w:t>
            </w:r>
            <w:r w:rsidRPr="009D62A2">
              <w:rPr>
                <w:rFonts w:ascii="Univers" w:hAnsi="Univers"/>
                <w:lang w:val="en-GB"/>
              </w:rPr>
              <w:t>)</w:t>
            </w:r>
            <w:r>
              <w:rPr>
                <w:rFonts w:ascii="Univers" w:hAnsi="Univers"/>
                <w:lang w:val="en-GB"/>
              </w:rPr>
              <w:t>.</w:t>
            </w:r>
          </w:p>
        </w:tc>
        <w:tc>
          <w:tcPr>
            <w:tcW w:w="1134" w:type="dxa"/>
          </w:tcPr>
          <w:p w:rsidR="009D62A2" w:rsidRDefault="009D62A2" w:rsidP="00E46A56">
            <w:pPr>
              <w:rPr>
                <w:rFonts w:ascii="Univers" w:hAnsi="Univers"/>
                <w:lang w:val="en-GB"/>
              </w:rPr>
            </w:pPr>
            <w:r w:rsidRPr="00D54FED">
              <w:rPr>
                <w:rFonts w:ascii="Univers" w:hAnsi="Univers"/>
                <w:lang w:val="en-GB"/>
              </w:rPr>
              <w:t xml:space="preserve">Yes </w:t>
            </w:r>
            <w:r w:rsidRPr="00D54FED">
              <w:rPr>
                <w:rFonts w:ascii="Arial" w:hAnsi="Arial" w:cs="Arial"/>
                <w:lang w:val="en-GB"/>
              </w:rPr>
              <w:t>□</w:t>
            </w:r>
          </w:p>
        </w:tc>
        <w:tc>
          <w:tcPr>
            <w:tcW w:w="850" w:type="dxa"/>
          </w:tcPr>
          <w:p w:rsidR="009D62A2" w:rsidRDefault="009D62A2" w:rsidP="00E46A56">
            <w:pPr>
              <w:rPr>
                <w:rFonts w:ascii="Univers" w:hAnsi="Univers"/>
                <w:lang w:val="en-GB"/>
              </w:rPr>
            </w:pPr>
            <w:r w:rsidRPr="00D54FED">
              <w:rPr>
                <w:rFonts w:ascii="Univers" w:hAnsi="Univers"/>
                <w:lang w:val="en-GB"/>
              </w:rPr>
              <w:t xml:space="preserve">No </w:t>
            </w:r>
            <w:r w:rsidRPr="00D54FED">
              <w:rPr>
                <w:rFonts w:ascii="Arial" w:hAnsi="Arial" w:cs="Arial"/>
                <w:lang w:val="en-GB"/>
              </w:rPr>
              <w:t>□</w:t>
            </w:r>
          </w:p>
        </w:tc>
        <w:tc>
          <w:tcPr>
            <w:tcW w:w="1673" w:type="dxa"/>
          </w:tcPr>
          <w:p w:rsidR="009D62A2" w:rsidRPr="00D54FED" w:rsidRDefault="009D62A2" w:rsidP="00E46A56">
            <w:pPr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 xml:space="preserve">Don’t know </w:t>
            </w:r>
            <w:r w:rsidRPr="00D54FED">
              <w:rPr>
                <w:rFonts w:ascii="Arial" w:hAnsi="Arial" w:cs="Arial"/>
                <w:lang w:val="en-GB"/>
              </w:rPr>
              <w:t>□</w:t>
            </w:r>
          </w:p>
        </w:tc>
      </w:tr>
      <w:tr w:rsidR="009D62A2" w:rsidTr="00E46A56">
        <w:tc>
          <w:tcPr>
            <w:tcW w:w="5637" w:type="dxa"/>
          </w:tcPr>
          <w:p w:rsidR="009D62A2" w:rsidRDefault="009D62A2" w:rsidP="00E46A56">
            <w:pPr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 xml:space="preserve">… </w:t>
            </w:r>
            <w:proofErr w:type="gramStart"/>
            <w:r w:rsidRPr="009D62A2">
              <w:rPr>
                <w:rFonts w:ascii="Univers" w:hAnsi="Univers"/>
                <w:lang w:val="en-GB"/>
              </w:rPr>
              <w:t>a</w:t>
            </w:r>
            <w:proofErr w:type="gramEnd"/>
            <w:r w:rsidRPr="009D62A2">
              <w:rPr>
                <w:rFonts w:ascii="Univers" w:hAnsi="Univers"/>
                <w:lang w:val="en-GB"/>
              </w:rPr>
              <w:t xml:space="preserve"> Kantian approach (categorical imperative, not treat humans as objects)</w:t>
            </w:r>
            <w:r>
              <w:rPr>
                <w:rFonts w:ascii="Univers" w:hAnsi="Univers"/>
                <w:lang w:val="en-GB"/>
              </w:rPr>
              <w:t>.</w:t>
            </w:r>
          </w:p>
        </w:tc>
        <w:tc>
          <w:tcPr>
            <w:tcW w:w="1134" w:type="dxa"/>
          </w:tcPr>
          <w:p w:rsidR="009D62A2" w:rsidRDefault="009D62A2" w:rsidP="00E46A56">
            <w:pPr>
              <w:rPr>
                <w:rFonts w:ascii="Univers" w:hAnsi="Univers"/>
                <w:lang w:val="en-GB"/>
              </w:rPr>
            </w:pPr>
            <w:r w:rsidRPr="00D54FED">
              <w:rPr>
                <w:rFonts w:ascii="Univers" w:hAnsi="Univers"/>
                <w:lang w:val="en-GB"/>
              </w:rPr>
              <w:t xml:space="preserve">Yes </w:t>
            </w:r>
            <w:r w:rsidRPr="00D54FED">
              <w:rPr>
                <w:rFonts w:ascii="Arial" w:hAnsi="Arial" w:cs="Arial"/>
                <w:lang w:val="en-GB"/>
              </w:rPr>
              <w:t>□</w:t>
            </w:r>
          </w:p>
        </w:tc>
        <w:tc>
          <w:tcPr>
            <w:tcW w:w="850" w:type="dxa"/>
          </w:tcPr>
          <w:p w:rsidR="009D62A2" w:rsidRDefault="009D62A2" w:rsidP="00E46A56">
            <w:pPr>
              <w:rPr>
                <w:rFonts w:ascii="Univers" w:hAnsi="Univers"/>
                <w:lang w:val="en-GB"/>
              </w:rPr>
            </w:pPr>
            <w:r w:rsidRPr="00D54FED">
              <w:rPr>
                <w:rFonts w:ascii="Univers" w:hAnsi="Univers"/>
                <w:lang w:val="en-GB"/>
              </w:rPr>
              <w:t xml:space="preserve">No </w:t>
            </w:r>
            <w:r w:rsidRPr="00D54FED">
              <w:rPr>
                <w:rFonts w:ascii="Arial" w:hAnsi="Arial" w:cs="Arial"/>
                <w:lang w:val="en-GB"/>
              </w:rPr>
              <w:t>□</w:t>
            </w:r>
          </w:p>
        </w:tc>
        <w:tc>
          <w:tcPr>
            <w:tcW w:w="1673" w:type="dxa"/>
          </w:tcPr>
          <w:p w:rsidR="009D62A2" w:rsidRPr="00D54FED" w:rsidRDefault="009D62A2" w:rsidP="00E46A56">
            <w:pPr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 xml:space="preserve">Don’t know </w:t>
            </w:r>
            <w:r w:rsidRPr="00D54FED">
              <w:rPr>
                <w:rFonts w:ascii="Arial" w:hAnsi="Arial" w:cs="Arial"/>
                <w:lang w:val="en-GB"/>
              </w:rPr>
              <w:t>□</w:t>
            </w:r>
          </w:p>
        </w:tc>
      </w:tr>
      <w:tr w:rsidR="009D62A2" w:rsidTr="00E46A56">
        <w:tc>
          <w:tcPr>
            <w:tcW w:w="5637" w:type="dxa"/>
          </w:tcPr>
          <w:p w:rsidR="009D62A2" w:rsidRDefault="009D62A2" w:rsidP="00E46A56">
            <w:pPr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 xml:space="preserve">… </w:t>
            </w:r>
            <w:proofErr w:type="gramStart"/>
            <w:r w:rsidRPr="009D62A2">
              <w:rPr>
                <w:rFonts w:ascii="Univers" w:hAnsi="Univers"/>
                <w:lang w:val="en-GB"/>
              </w:rPr>
              <w:t>a</w:t>
            </w:r>
            <w:proofErr w:type="gramEnd"/>
            <w:r w:rsidRPr="009D62A2">
              <w:rPr>
                <w:rFonts w:ascii="Univers" w:hAnsi="Univers"/>
                <w:lang w:val="en-GB"/>
              </w:rPr>
              <w:t xml:space="preserve"> Utilitarian approach (the greatest good for the grea</w:t>
            </w:r>
            <w:r w:rsidRPr="009D62A2">
              <w:rPr>
                <w:rFonts w:ascii="Univers" w:hAnsi="Univers"/>
                <w:lang w:val="en-GB"/>
              </w:rPr>
              <w:t>t</w:t>
            </w:r>
            <w:r w:rsidRPr="009D62A2">
              <w:rPr>
                <w:rFonts w:ascii="Univers" w:hAnsi="Univers"/>
                <w:lang w:val="en-GB"/>
              </w:rPr>
              <w:t>est number)</w:t>
            </w:r>
            <w:r>
              <w:rPr>
                <w:rFonts w:ascii="Univers" w:hAnsi="Univers"/>
                <w:lang w:val="en-GB"/>
              </w:rPr>
              <w:t>.</w:t>
            </w:r>
          </w:p>
        </w:tc>
        <w:tc>
          <w:tcPr>
            <w:tcW w:w="1134" w:type="dxa"/>
          </w:tcPr>
          <w:p w:rsidR="009D62A2" w:rsidRDefault="009D62A2" w:rsidP="00E46A56">
            <w:pPr>
              <w:rPr>
                <w:rFonts w:ascii="Univers" w:hAnsi="Univers"/>
                <w:lang w:val="en-GB"/>
              </w:rPr>
            </w:pPr>
            <w:r w:rsidRPr="00D54FED">
              <w:rPr>
                <w:rFonts w:ascii="Univers" w:hAnsi="Univers"/>
                <w:lang w:val="en-GB"/>
              </w:rPr>
              <w:t xml:space="preserve">Yes </w:t>
            </w:r>
            <w:r w:rsidRPr="00D54FED">
              <w:rPr>
                <w:rFonts w:ascii="Arial" w:hAnsi="Arial" w:cs="Arial"/>
                <w:lang w:val="en-GB"/>
              </w:rPr>
              <w:t>□</w:t>
            </w:r>
          </w:p>
        </w:tc>
        <w:tc>
          <w:tcPr>
            <w:tcW w:w="850" w:type="dxa"/>
          </w:tcPr>
          <w:p w:rsidR="009D62A2" w:rsidRDefault="009D62A2" w:rsidP="00E46A56">
            <w:pPr>
              <w:rPr>
                <w:rFonts w:ascii="Univers" w:hAnsi="Univers"/>
                <w:lang w:val="en-GB"/>
              </w:rPr>
            </w:pPr>
            <w:r w:rsidRPr="00D54FED">
              <w:rPr>
                <w:rFonts w:ascii="Univers" w:hAnsi="Univers"/>
                <w:lang w:val="en-GB"/>
              </w:rPr>
              <w:t xml:space="preserve">No </w:t>
            </w:r>
            <w:r w:rsidRPr="00D54FED">
              <w:rPr>
                <w:rFonts w:ascii="Arial" w:hAnsi="Arial" w:cs="Arial"/>
                <w:lang w:val="en-GB"/>
              </w:rPr>
              <w:t>□</w:t>
            </w:r>
          </w:p>
        </w:tc>
        <w:tc>
          <w:tcPr>
            <w:tcW w:w="1673" w:type="dxa"/>
          </w:tcPr>
          <w:p w:rsidR="009D62A2" w:rsidRPr="00D54FED" w:rsidRDefault="009D62A2" w:rsidP="00E46A56">
            <w:pPr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 xml:space="preserve">Don’t know </w:t>
            </w:r>
            <w:r w:rsidRPr="00D54FED">
              <w:rPr>
                <w:rFonts w:ascii="Arial" w:hAnsi="Arial" w:cs="Arial"/>
                <w:lang w:val="en-GB"/>
              </w:rPr>
              <w:t>□</w:t>
            </w:r>
          </w:p>
        </w:tc>
      </w:tr>
      <w:tr w:rsidR="00E9496C" w:rsidTr="00E46A56">
        <w:tc>
          <w:tcPr>
            <w:tcW w:w="5637" w:type="dxa"/>
          </w:tcPr>
          <w:p w:rsidR="00E9496C" w:rsidRDefault="00E9496C" w:rsidP="00E46A56">
            <w:pPr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 xml:space="preserve">… </w:t>
            </w:r>
            <w:proofErr w:type="gramStart"/>
            <w:r w:rsidRPr="009D62A2">
              <w:rPr>
                <w:rFonts w:ascii="Univers" w:hAnsi="Univers"/>
                <w:lang w:val="en-GB"/>
              </w:rPr>
              <w:t>the</w:t>
            </w:r>
            <w:proofErr w:type="gramEnd"/>
            <w:r w:rsidRPr="009D62A2">
              <w:rPr>
                <w:rFonts w:ascii="Univers" w:hAnsi="Univers"/>
                <w:lang w:val="en-GB"/>
              </w:rPr>
              <w:t xml:space="preserve"> approach of Michael Sandel </w:t>
            </w:r>
            <w:r>
              <w:rPr>
                <w:rFonts w:ascii="Univers" w:hAnsi="Univers"/>
                <w:lang w:val="en-GB"/>
              </w:rPr>
              <w:t>(</w:t>
            </w:r>
            <w:r w:rsidRPr="009D62A2">
              <w:rPr>
                <w:rFonts w:ascii="Univers" w:hAnsi="Univers"/>
                <w:lang w:val="en-GB"/>
              </w:rPr>
              <w:t>“we have to reason together about the meaning of the good life”</w:t>
            </w:r>
            <w:r>
              <w:rPr>
                <w:rFonts w:ascii="Univers" w:hAnsi="Univers"/>
                <w:lang w:val="en-GB"/>
              </w:rPr>
              <w:t>).</w:t>
            </w:r>
          </w:p>
        </w:tc>
        <w:tc>
          <w:tcPr>
            <w:tcW w:w="1134" w:type="dxa"/>
          </w:tcPr>
          <w:p w:rsidR="00E9496C" w:rsidRDefault="00E9496C" w:rsidP="00E46A56">
            <w:pPr>
              <w:rPr>
                <w:rFonts w:ascii="Univers" w:hAnsi="Univers"/>
                <w:lang w:val="en-GB"/>
              </w:rPr>
            </w:pPr>
            <w:r w:rsidRPr="00D54FED">
              <w:rPr>
                <w:rFonts w:ascii="Univers" w:hAnsi="Univers"/>
                <w:lang w:val="en-GB"/>
              </w:rPr>
              <w:t xml:space="preserve">Yes </w:t>
            </w:r>
            <w:r w:rsidRPr="00D54FED">
              <w:rPr>
                <w:rFonts w:ascii="Arial" w:hAnsi="Arial" w:cs="Arial"/>
                <w:lang w:val="en-GB"/>
              </w:rPr>
              <w:t>□</w:t>
            </w:r>
          </w:p>
        </w:tc>
        <w:tc>
          <w:tcPr>
            <w:tcW w:w="850" w:type="dxa"/>
          </w:tcPr>
          <w:p w:rsidR="00E9496C" w:rsidRDefault="00E9496C" w:rsidP="00E46A56">
            <w:pPr>
              <w:rPr>
                <w:rFonts w:ascii="Univers" w:hAnsi="Univers"/>
                <w:lang w:val="en-GB"/>
              </w:rPr>
            </w:pPr>
            <w:r w:rsidRPr="00D54FED">
              <w:rPr>
                <w:rFonts w:ascii="Univers" w:hAnsi="Univers"/>
                <w:lang w:val="en-GB"/>
              </w:rPr>
              <w:t xml:space="preserve">No </w:t>
            </w:r>
            <w:r w:rsidRPr="00D54FED">
              <w:rPr>
                <w:rFonts w:ascii="Arial" w:hAnsi="Arial" w:cs="Arial"/>
                <w:lang w:val="en-GB"/>
              </w:rPr>
              <w:t>□</w:t>
            </w:r>
          </w:p>
        </w:tc>
        <w:tc>
          <w:tcPr>
            <w:tcW w:w="1673" w:type="dxa"/>
          </w:tcPr>
          <w:p w:rsidR="00E9496C" w:rsidRPr="00D54FED" w:rsidRDefault="00E9496C" w:rsidP="00E46A56">
            <w:pPr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 xml:space="preserve">Don’t know </w:t>
            </w:r>
            <w:r w:rsidRPr="00D54FED">
              <w:rPr>
                <w:rFonts w:ascii="Arial" w:hAnsi="Arial" w:cs="Arial"/>
                <w:lang w:val="en-GB"/>
              </w:rPr>
              <w:t>□</w:t>
            </w:r>
          </w:p>
        </w:tc>
      </w:tr>
    </w:tbl>
    <w:p w:rsidR="009D62A2" w:rsidRDefault="009D62A2" w:rsidP="009D62A2">
      <w:pPr>
        <w:rPr>
          <w:rFonts w:ascii="Univers" w:hAnsi="Univers"/>
          <w:lang w:val="en-GB"/>
        </w:rPr>
      </w:pPr>
    </w:p>
    <w:p w:rsidR="009D62A2" w:rsidRDefault="009D62A2" w:rsidP="00D84A57">
      <w:pPr>
        <w:rPr>
          <w:rFonts w:ascii="Univers" w:hAnsi="Univers"/>
          <w:lang w:val="en-GB"/>
        </w:rPr>
      </w:pPr>
    </w:p>
    <w:p w:rsidR="0076711C" w:rsidRDefault="0076711C" w:rsidP="00D84A57">
      <w:pPr>
        <w:rPr>
          <w:rFonts w:ascii="Univers" w:hAnsi="Univers"/>
          <w:lang w:val="en-GB"/>
        </w:rPr>
      </w:pPr>
    </w:p>
    <w:p w:rsidR="009D62A2" w:rsidRDefault="007A4E8C" w:rsidP="00D84A57">
      <w:pPr>
        <w:rPr>
          <w:rFonts w:ascii="Univers" w:hAnsi="Univers"/>
          <w:lang w:val="en-GB"/>
        </w:rPr>
      </w:pPr>
      <w:r>
        <w:rPr>
          <w:rFonts w:ascii="Univers" w:hAnsi="Univers"/>
          <w:lang w:val="en-GB"/>
        </w:rPr>
        <w:t xml:space="preserve">Is it wrong </w:t>
      </w:r>
      <w:r w:rsidRPr="009D62A2">
        <w:rPr>
          <w:rFonts w:ascii="Univers" w:hAnsi="Univers"/>
          <w:lang w:val="en-GB"/>
        </w:rPr>
        <w:t xml:space="preserve">to </w:t>
      </w:r>
      <w:r w:rsidR="009D62A2" w:rsidRPr="0076711C">
        <w:rPr>
          <w:rFonts w:ascii="Univers" w:hAnsi="Univers"/>
          <w:b/>
          <w:lang w:val="en-GB"/>
        </w:rPr>
        <w:t xml:space="preserve">calculate with other </w:t>
      </w:r>
      <w:proofErr w:type="gramStart"/>
      <w:r w:rsidR="009D62A2" w:rsidRPr="0076711C">
        <w:rPr>
          <w:rFonts w:ascii="Univers" w:hAnsi="Univers"/>
          <w:b/>
          <w:lang w:val="en-GB"/>
        </w:rPr>
        <w:t>persons</w:t>
      </w:r>
      <w:proofErr w:type="gramEnd"/>
      <w:r w:rsidR="009D62A2" w:rsidRPr="0076711C">
        <w:rPr>
          <w:rFonts w:ascii="Univers" w:hAnsi="Univers"/>
          <w:b/>
          <w:lang w:val="en-GB"/>
        </w:rPr>
        <w:t xml:space="preserve"> lives</w:t>
      </w:r>
      <w:r w:rsidR="009D62A2">
        <w:rPr>
          <w:rFonts w:ascii="Univers" w:hAnsi="Univers"/>
          <w:lang w:val="en-GB"/>
        </w:rPr>
        <w:t xml:space="preserve"> if one follows …</w:t>
      </w:r>
    </w:p>
    <w:p w:rsidR="009D62A2" w:rsidRDefault="009D62A2" w:rsidP="009D62A2">
      <w:pPr>
        <w:rPr>
          <w:rFonts w:ascii="Univers" w:hAnsi="Univers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37"/>
        <w:gridCol w:w="1134"/>
        <w:gridCol w:w="850"/>
        <w:gridCol w:w="1673"/>
      </w:tblGrid>
      <w:tr w:rsidR="009D62A2" w:rsidTr="00E46A56">
        <w:tc>
          <w:tcPr>
            <w:tcW w:w="5637" w:type="dxa"/>
          </w:tcPr>
          <w:p w:rsidR="009D62A2" w:rsidRDefault="009D62A2" w:rsidP="00E46A56">
            <w:pPr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 xml:space="preserve">… </w:t>
            </w:r>
            <w:proofErr w:type="gramStart"/>
            <w:r w:rsidRPr="009D62A2">
              <w:rPr>
                <w:rFonts w:ascii="Univers" w:hAnsi="Univers"/>
                <w:lang w:val="en-GB"/>
              </w:rPr>
              <w:t>an</w:t>
            </w:r>
            <w:proofErr w:type="gramEnd"/>
            <w:r w:rsidRPr="009D62A2">
              <w:rPr>
                <w:rFonts w:ascii="Univers" w:hAnsi="Univers"/>
                <w:lang w:val="en-GB"/>
              </w:rPr>
              <w:t xml:space="preserve"> Aristotelian approach (golden mean</w:t>
            </w:r>
            <w:r w:rsidR="00AE63E9">
              <w:rPr>
                <w:rFonts w:ascii="Univers" w:hAnsi="Univers"/>
                <w:lang w:val="en-GB"/>
              </w:rPr>
              <w:t>, telos</w:t>
            </w:r>
            <w:bookmarkStart w:id="0" w:name="_GoBack"/>
            <w:bookmarkEnd w:id="0"/>
            <w:r w:rsidRPr="009D62A2">
              <w:rPr>
                <w:rFonts w:ascii="Univers" w:hAnsi="Univers"/>
                <w:lang w:val="en-GB"/>
              </w:rPr>
              <w:t>)</w:t>
            </w:r>
            <w:r>
              <w:rPr>
                <w:rFonts w:ascii="Univers" w:hAnsi="Univers"/>
                <w:lang w:val="en-GB"/>
              </w:rPr>
              <w:t>.</w:t>
            </w:r>
          </w:p>
        </w:tc>
        <w:tc>
          <w:tcPr>
            <w:tcW w:w="1134" w:type="dxa"/>
          </w:tcPr>
          <w:p w:rsidR="009D62A2" w:rsidRDefault="009D62A2" w:rsidP="00E46A56">
            <w:pPr>
              <w:rPr>
                <w:rFonts w:ascii="Univers" w:hAnsi="Univers"/>
                <w:lang w:val="en-GB"/>
              </w:rPr>
            </w:pPr>
            <w:r w:rsidRPr="00D54FED">
              <w:rPr>
                <w:rFonts w:ascii="Univers" w:hAnsi="Univers"/>
                <w:lang w:val="en-GB"/>
              </w:rPr>
              <w:t xml:space="preserve">Yes </w:t>
            </w:r>
            <w:r w:rsidRPr="00D54FED">
              <w:rPr>
                <w:rFonts w:ascii="Arial" w:hAnsi="Arial" w:cs="Arial"/>
                <w:lang w:val="en-GB"/>
              </w:rPr>
              <w:t>□</w:t>
            </w:r>
          </w:p>
        </w:tc>
        <w:tc>
          <w:tcPr>
            <w:tcW w:w="850" w:type="dxa"/>
          </w:tcPr>
          <w:p w:rsidR="009D62A2" w:rsidRDefault="009D62A2" w:rsidP="00E46A56">
            <w:pPr>
              <w:rPr>
                <w:rFonts w:ascii="Univers" w:hAnsi="Univers"/>
                <w:lang w:val="en-GB"/>
              </w:rPr>
            </w:pPr>
            <w:r w:rsidRPr="00D54FED">
              <w:rPr>
                <w:rFonts w:ascii="Univers" w:hAnsi="Univers"/>
                <w:lang w:val="en-GB"/>
              </w:rPr>
              <w:t xml:space="preserve">No </w:t>
            </w:r>
            <w:r w:rsidRPr="00D54FED">
              <w:rPr>
                <w:rFonts w:ascii="Arial" w:hAnsi="Arial" w:cs="Arial"/>
                <w:lang w:val="en-GB"/>
              </w:rPr>
              <w:t>□</w:t>
            </w:r>
          </w:p>
        </w:tc>
        <w:tc>
          <w:tcPr>
            <w:tcW w:w="1673" w:type="dxa"/>
          </w:tcPr>
          <w:p w:rsidR="009D62A2" w:rsidRPr="00D54FED" w:rsidRDefault="009D62A2" w:rsidP="00E46A56">
            <w:pPr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 xml:space="preserve">Don’t know </w:t>
            </w:r>
            <w:r w:rsidRPr="00D54FED">
              <w:rPr>
                <w:rFonts w:ascii="Arial" w:hAnsi="Arial" w:cs="Arial"/>
                <w:lang w:val="en-GB"/>
              </w:rPr>
              <w:t>□</w:t>
            </w:r>
          </w:p>
        </w:tc>
      </w:tr>
      <w:tr w:rsidR="009D62A2" w:rsidTr="00E46A56">
        <w:tc>
          <w:tcPr>
            <w:tcW w:w="5637" w:type="dxa"/>
          </w:tcPr>
          <w:p w:rsidR="009D62A2" w:rsidRDefault="009D62A2" w:rsidP="00E46A56">
            <w:pPr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 xml:space="preserve">… </w:t>
            </w:r>
            <w:proofErr w:type="gramStart"/>
            <w:r w:rsidRPr="009D62A2">
              <w:rPr>
                <w:rFonts w:ascii="Univers" w:hAnsi="Univers"/>
                <w:lang w:val="en-GB"/>
              </w:rPr>
              <w:t>a</w:t>
            </w:r>
            <w:proofErr w:type="gramEnd"/>
            <w:r w:rsidRPr="009D62A2">
              <w:rPr>
                <w:rFonts w:ascii="Univers" w:hAnsi="Univers"/>
                <w:lang w:val="en-GB"/>
              </w:rPr>
              <w:t xml:space="preserve"> Kantian approach (categorical imperative, not treat humans as objects)</w:t>
            </w:r>
            <w:r>
              <w:rPr>
                <w:rFonts w:ascii="Univers" w:hAnsi="Univers"/>
                <w:lang w:val="en-GB"/>
              </w:rPr>
              <w:t>.</w:t>
            </w:r>
          </w:p>
        </w:tc>
        <w:tc>
          <w:tcPr>
            <w:tcW w:w="1134" w:type="dxa"/>
          </w:tcPr>
          <w:p w:rsidR="009D62A2" w:rsidRDefault="009D62A2" w:rsidP="00E46A56">
            <w:pPr>
              <w:rPr>
                <w:rFonts w:ascii="Univers" w:hAnsi="Univers"/>
                <w:lang w:val="en-GB"/>
              </w:rPr>
            </w:pPr>
            <w:r w:rsidRPr="00D54FED">
              <w:rPr>
                <w:rFonts w:ascii="Univers" w:hAnsi="Univers"/>
                <w:lang w:val="en-GB"/>
              </w:rPr>
              <w:t xml:space="preserve">Yes </w:t>
            </w:r>
            <w:r w:rsidRPr="00D54FED">
              <w:rPr>
                <w:rFonts w:ascii="Arial" w:hAnsi="Arial" w:cs="Arial"/>
                <w:lang w:val="en-GB"/>
              </w:rPr>
              <w:t>□</w:t>
            </w:r>
          </w:p>
        </w:tc>
        <w:tc>
          <w:tcPr>
            <w:tcW w:w="850" w:type="dxa"/>
          </w:tcPr>
          <w:p w:rsidR="009D62A2" w:rsidRDefault="009D62A2" w:rsidP="00E46A56">
            <w:pPr>
              <w:rPr>
                <w:rFonts w:ascii="Univers" w:hAnsi="Univers"/>
                <w:lang w:val="en-GB"/>
              </w:rPr>
            </w:pPr>
            <w:r w:rsidRPr="00D54FED">
              <w:rPr>
                <w:rFonts w:ascii="Univers" w:hAnsi="Univers"/>
                <w:lang w:val="en-GB"/>
              </w:rPr>
              <w:t xml:space="preserve">No </w:t>
            </w:r>
            <w:r w:rsidRPr="00D54FED">
              <w:rPr>
                <w:rFonts w:ascii="Arial" w:hAnsi="Arial" w:cs="Arial"/>
                <w:lang w:val="en-GB"/>
              </w:rPr>
              <w:t>□</w:t>
            </w:r>
          </w:p>
        </w:tc>
        <w:tc>
          <w:tcPr>
            <w:tcW w:w="1673" w:type="dxa"/>
          </w:tcPr>
          <w:p w:rsidR="009D62A2" w:rsidRPr="00D54FED" w:rsidRDefault="009D62A2" w:rsidP="00E46A56">
            <w:pPr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 xml:space="preserve">Don’t know </w:t>
            </w:r>
            <w:r w:rsidRPr="00D54FED">
              <w:rPr>
                <w:rFonts w:ascii="Arial" w:hAnsi="Arial" w:cs="Arial"/>
                <w:lang w:val="en-GB"/>
              </w:rPr>
              <w:t>□</w:t>
            </w:r>
          </w:p>
        </w:tc>
      </w:tr>
      <w:tr w:rsidR="009D62A2" w:rsidTr="00E46A56">
        <w:tc>
          <w:tcPr>
            <w:tcW w:w="5637" w:type="dxa"/>
          </w:tcPr>
          <w:p w:rsidR="009D62A2" w:rsidRDefault="009D62A2" w:rsidP="00E46A56">
            <w:pPr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 xml:space="preserve">… </w:t>
            </w:r>
            <w:proofErr w:type="gramStart"/>
            <w:r w:rsidRPr="009D62A2">
              <w:rPr>
                <w:rFonts w:ascii="Univers" w:hAnsi="Univers"/>
                <w:lang w:val="en-GB"/>
              </w:rPr>
              <w:t>a</w:t>
            </w:r>
            <w:proofErr w:type="gramEnd"/>
            <w:r w:rsidRPr="009D62A2">
              <w:rPr>
                <w:rFonts w:ascii="Univers" w:hAnsi="Univers"/>
                <w:lang w:val="en-GB"/>
              </w:rPr>
              <w:t xml:space="preserve"> Utilitarian approach (the greatest good for the grea</w:t>
            </w:r>
            <w:r w:rsidRPr="009D62A2">
              <w:rPr>
                <w:rFonts w:ascii="Univers" w:hAnsi="Univers"/>
                <w:lang w:val="en-GB"/>
              </w:rPr>
              <w:t>t</w:t>
            </w:r>
            <w:r w:rsidRPr="009D62A2">
              <w:rPr>
                <w:rFonts w:ascii="Univers" w:hAnsi="Univers"/>
                <w:lang w:val="en-GB"/>
              </w:rPr>
              <w:t>est number)</w:t>
            </w:r>
            <w:r>
              <w:rPr>
                <w:rFonts w:ascii="Univers" w:hAnsi="Univers"/>
                <w:lang w:val="en-GB"/>
              </w:rPr>
              <w:t>.</w:t>
            </w:r>
          </w:p>
        </w:tc>
        <w:tc>
          <w:tcPr>
            <w:tcW w:w="1134" w:type="dxa"/>
          </w:tcPr>
          <w:p w:rsidR="009D62A2" w:rsidRDefault="009D62A2" w:rsidP="00E46A56">
            <w:pPr>
              <w:rPr>
                <w:rFonts w:ascii="Univers" w:hAnsi="Univers"/>
                <w:lang w:val="en-GB"/>
              </w:rPr>
            </w:pPr>
            <w:r w:rsidRPr="00D54FED">
              <w:rPr>
                <w:rFonts w:ascii="Univers" w:hAnsi="Univers"/>
                <w:lang w:val="en-GB"/>
              </w:rPr>
              <w:t xml:space="preserve">Yes </w:t>
            </w:r>
            <w:r w:rsidRPr="00D54FED">
              <w:rPr>
                <w:rFonts w:ascii="Arial" w:hAnsi="Arial" w:cs="Arial"/>
                <w:lang w:val="en-GB"/>
              </w:rPr>
              <w:t>□</w:t>
            </w:r>
          </w:p>
        </w:tc>
        <w:tc>
          <w:tcPr>
            <w:tcW w:w="850" w:type="dxa"/>
          </w:tcPr>
          <w:p w:rsidR="009D62A2" w:rsidRDefault="009D62A2" w:rsidP="00E46A56">
            <w:pPr>
              <w:rPr>
                <w:rFonts w:ascii="Univers" w:hAnsi="Univers"/>
                <w:lang w:val="en-GB"/>
              </w:rPr>
            </w:pPr>
            <w:r w:rsidRPr="00D54FED">
              <w:rPr>
                <w:rFonts w:ascii="Univers" w:hAnsi="Univers"/>
                <w:lang w:val="en-GB"/>
              </w:rPr>
              <w:t xml:space="preserve">No </w:t>
            </w:r>
            <w:r w:rsidRPr="00D54FED">
              <w:rPr>
                <w:rFonts w:ascii="Arial" w:hAnsi="Arial" w:cs="Arial"/>
                <w:lang w:val="en-GB"/>
              </w:rPr>
              <w:t>□</w:t>
            </w:r>
          </w:p>
        </w:tc>
        <w:tc>
          <w:tcPr>
            <w:tcW w:w="1673" w:type="dxa"/>
          </w:tcPr>
          <w:p w:rsidR="009D62A2" w:rsidRPr="00D54FED" w:rsidRDefault="009D62A2" w:rsidP="00E46A56">
            <w:pPr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 xml:space="preserve">Don’t know </w:t>
            </w:r>
            <w:r w:rsidRPr="00D54FED">
              <w:rPr>
                <w:rFonts w:ascii="Arial" w:hAnsi="Arial" w:cs="Arial"/>
                <w:lang w:val="en-GB"/>
              </w:rPr>
              <w:t>□</w:t>
            </w:r>
          </w:p>
        </w:tc>
      </w:tr>
      <w:tr w:rsidR="009D62A2" w:rsidTr="00E46A56">
        <w:tc>
          <w:tcPr>
            <w:tcW w:w="5637" w:type="dxa"/>
          </w:tcPr>
          <w:p w:rsidR="009D62A2" w:rsidRDefault="009D62A2" w:rsidP="00E46A56">
            <w:pPr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 xml:space="preserve">… </w:t>
            </w:r>
            <w:proofErr w:type="gramStart"/>
            <w:r w:rsidRPr="009D62A2">
              <w:rPr>
                <w:rFonts w:ascii="Univers" w:hAnsi="Univers"/>
                <w:lang w:val="en-GB"/>
              </w:rPr>
              <w:t>the</w:t>
            </w:r>
            <w:proofErr w:type="gramEnd"/>
            <w:r w:rsidRPr="009D62A2">
              <w:rPr>
                <w:rFonts w:ascii="Univers" w:hAnsi="Univers"/>
                <w:lang w:val="en-GB"/>
              </w:rPr>
              <w:t xml:space="preserve"> approach of Michael Sandel </w:t>
            </w:r>
            <w:r w:rsidR="00E9496C">
              <w:rPr>
                <w:rFonts w:ascii="Univers" w:hAnsi="Univers"/>
                <w:lang w:val="en-GB"/>
              </w:rPr>
              <w:t>(</w:t>
            </w:r>
            <w:r w:rsidRPr="009D62A2">
              <w:rPr>
                <w:rFonts w:ascii="Univers" w:hAnsi="Univers"/>
                <w:lang w:val="en-GB"/>
              </w:rPr>
              <w:t>“we have to reason together about the meaning of the good life”</w:t>
            </w:r>
            <w:r w:rsidR="00E9496C">
              <w:rPr>
                <w:rFonts w:ascii="Univers" w:hAnsi="Univers"/>
                <w:lang w:val="en-GB"/>
              </w:rPr>
              <w:t>).</w:t>
            </w:r>
          </w:p>
        </w:tc>
        <w:tc>
          <w:tcPr>
            <w:tcW w:w="1134" w:type="dxa"/>
          </w:tcPr>
          <w:p w:rsidR="009D62A2" w:rsidRDefault="009D62A2" w:rsidP="00E46A56">
            <w:pPr>
              <w:rPr>
                <w:rFonts w:ascii="Univers" w:hAnsi="Univers"/>
                <w:lang w:val="en-GB"/>
              </w:rPr>
            </w:pPr>
            <w:r w:rsidRPr="00D54FED">
              <w:rPr>
                <w:rFonts w:ascii="Univers" w:hAnsi="Univers"/>
                <w:lang w:val="en-GB"/>
              </w:rPr>
              <w:t xml:space="preserve">Yes </w:t>
            </w:r>
            <w:r w:rsidRPr="00D54FED">
              <w:rPr>
                <w:rFonts w:ascii="Arial" w:hAnsi="Arial" w:cs="Arial"/>
                <w:lang w:val="en-GB"/>
              </w:rPr>
              <w:t>□</w:t>
            </w:r>
          </w:p>
        </w:tc>
        <w:tc>
          <w:tcPr>
            <w:tcW w:w="850" w:type="dxa"/>
          </w:tcPr>
          <w:p w:rsidR="009D62A2" w:rsidRDefault="009D62A2" w:rsidP="00E46A56">
            <w:pPr>
              <w:rPr>
                <w:rFonts w:ascii="Univers" w:hAnsi="Univers"/>
                <w:lang w:val="en-GB"/>
              </w:rPr>
            </w:pPr>
            <w:r w:rsidRPr="00D54FED">
              <w:rPr>
                <w:rFonts w:ascii="Univers" w:hAnsi="Univers"/>
                <w:lang w:val="en-GB"/>
              </w:rPr>
              <w:t xml:space="preserve">No </w:t>
            </w:r>
            <w:r w:rsidRPr="00D54FED">
              <w:rPr>
                <w:rFonts w:ascii="Arial" w:hAnsi="Arial" w:cs="Arial"/>
                <w:lang w:val="en-GB"/>
              </w:rPr>
              <w:t>□</w:t>
            </w:r>
          </w:p>
        </w:tc>
        <w:tc>
          <w:tcPr>
            <w:tcW w:w="1673" w:type="dxa"/>
          </w:tcPr>
          <w:p w:rsidR="009D62A2" w:rsidRPr="00D54FED" w:rsidRDefault="009D62A2" w:rsidP="00E46A56">
            <w:pPr>
              <w:rPr>
                <w:rFonts w:ascii="Univers" w:hAnsi="Univers"/>
                <w:lang w:val="en-GB"/>
              </w:rPr>
            </w:pPr>
            <w:r>
              <w:rPr>
                <w:rFonts w:ascii="Univers" w:hAnsi="Univers"/>
                <w:lang w:val="en-GB"/>
              </w:rPr>
              <w:t xml:space="preserve">Don’t know </w:t>
            </w:r>
            <w:r w:rsidRPr="00D54FED">
              <w:rPr>
                <w:rFonts w:ascii="Arial" w:hAnsi="Arial" w:cs="Arial"/>
                <w:lang w:val="en-GB"/>
              </w:rPr>
              <w:t>□</w:t>
            </w:r>
          </w:p>
        </w:tc>
      </w:tr>
    </w:tbl>
    <w:p w:rsidR="009D62A2" w:rsidRDefault="009D62A2" w:rsidP="009D62A2">
      <w:pPr>
        <w:rPr>
          <w:rFonts w:ascii="Univers" w:hAnsi="Univers"/>
          <w:lang w:val="en-GB"/>
        </w:rPr>
      </w:pPr>
    </w:p>
    <w:sectPr w:rsidR="009D62A2" w:rsidSect="00AE33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11" w:bottom="1138" w:left="1411" w:header="677" w:footer="6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74C" w:rsidRDefault="00C2674C">
      <w:r>
        <w:separator/>
      </w:r>
    </w:p>
  </w:endnote>
  <w:endnote w:type="continuationSeparator" w:id="0">
    <w:p w:rsidR="00C2674C" w:rsidRDefault="00C2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B98" w:rsidRDefault="00360B9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9CF" w:rsidRPr="00535291" w:rsidRDefault="00122C7E">
    <w:pPr>
      <w:pStyle w:val="Kopfzeile"/>
      <w:rPr>
        <w:rFonts w:ascii="Univers" w:hAnsi="Univers"/>
        <w:sz w:val="16"/>
        <w:szCs w:val="16"/>
      </w:rPr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3B0496" wp14:editId="262BC689">
              <wp:simplePos x="0" y="0"/>
              <wp:positionH relativeFrom="column">
                <wp:posOffset>3432175</wp:posOffset>
              </wp:positionH>
              <wp:positionV relativeFrom="paragraph">
                <wp:posOffset>46355</wp:posOffset>
              </wp:positionV>
              <wp:extent cx="862330" cy="672465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2330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0B98" w:rsidRDefault="00122C7E">
                          <w:r>
                            <w:rPr>
                              <w:noProof/>
                              <w:color w:val="auto"/>
                              <w:lang w:eastAsia="de-AT"/>
                            </w:rPr>
                            <w:drawing>
                              <wp:inline distT="0" distB="0" distL="0" distR="0" wp14:anchorId="03114E0C" wp14:editId="49EBD1F0">
                                <wp:extent cx="673100" cy="570865"/>
                                <wp:effectExtent l="0" t="0" r="0" b="635"/>
                                <wp:docPr id="2" name="Bild 1" descr="eu_ethics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eu_ethics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3100" cy="570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70.25pt;margin-top:3.65pt;width:67.9pt;height:52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W/xJQIAAE0EAAAOAAAAZHJzL2Uyb0RvYy54bWysVM1u2zAMvg/YOwi6L07cJG2NOEWXLsOA&#10;7gdo9wCyLNvCJFGQlNjd04+Sk9TYLsMwHwRSpD6SH0lv7gatyFE4L8GUdDGbUyIMh1qatqTfn/fv&#10;bijxgZmaKTCipC/C07vt2zeb3hYihw5ULRxBEOOL3pa0C8EWWeZ5JzTzM7DCoLEBp1lA1bVZ7ViP&#10;6Fpl+Xy+znpwtXXAhfd4+zAa6TbhN43g4WvTeBGIKinmFtLp0lnFM9tuWNE6ZjvJT2mwf8hCM2kw&#10;6AXqgQVGDk7+AaUld+ChCTMOOoOmkVykGrCaxfy3ap46ZkWqBcnx9kKT/3+w/MvxmyOyxt5RYpjG&#10;Fj2LITRC1SSP7PTWF+j0ZNEtDO9hiJ6xUm8fgf/wxMCuY6YV985B3wlWY3aL+DKbPB1xfASp+s9Q&#10;Yxh2CJCAhsbpCIhkEETHLr1cOoOpEI6XN+v86gotHE3r63y5XqUIrDg/ts6HjwI0iUJJHTY+gbPj&#10;ow8xGVacXVLyoGS9l0olxbXVTjlyZDgk+/Sd0P3UTRnSl/R2la/G+qc2/3cQWgacdiU1VjSPX4zD&#10;isjaB1MnOTCpRhlTVuZEY2Ru5DAM1YCOkdsK6hck1ME41biFKHTgflLS40SX1ODKUaI+GWzJ7WK5&#10;jAuQlOXqOkfFTS3V1MIMR6CSBkpGcRfGpTlYJ9sO45yH4B7buJeJ4tecTlnjzCbmT/sVl2KqJ6/X&#10;v8D2FwAAAP//AwBQSwMEFAAGAAgAAAAhAL7HMsbgAAAACQEAAA8AAABkcnMvZG93bnJldi54bWxM&#10;j8FOwkAQhu8mvsNmTLzJFpBiareEoJJ48CAawdvQHdvG7mzTXaC8veNJbzP5v/zzTb4YXKuO1IfG&#10;s4HxKAFFXHrbcGXg/e3p5g5UiMgWW89k4EwBFsXlRY6Z9Sd+peMmVkpKOGRooI6xy7QOZU0Ow8h3&#10;xJJ9+d5hlLWvtO3xJOWu1ZMkSbXDhuVCjR2taiq/NwdnoHn57OLHdv34sPLr7XmHYbd8DsZcXw3L&#10;e1CRhvgHw6++qEMhTnt/YBtUa2B2m8wENTCfgpI8nacy7AUcTyegi1z//6D4AQAA//8DAFBLAQIt&#10;ABQABgAIAAAAIQC2gziS/gAAAOEBAAATAAAAAAAAAAAAAAAAAAAAAABbQ29udGVudF9UeXBlc10u&#10;eG1sUEsBAi0AFAAGAAgAAAAhADj9If/WAAAAlAEAAAsAAAAAAAAAAAAAAAAALwEAAF9yZWxzLy5y&#10;ZWxzUEsBAi0AFAAGAAgAAAAhAOMhb/ElAgAATQQAAA4AAAAAAAAAAAAAAAAALgIAAGRycy9lMm9E&#10;b2MueG1sUEsBAi0AFAAGAAgAAAAhAL7HMsbgAAAACQEAAA8AAAAAAAAAAAAAAAAAfwQAAGRycy9k&#10;b3ducmV2LnhtbFBLBQYAAAAABAAEAPMAAACMBQAAAAA=&#10;" strokecolor="white">
              <v:textbox style="mso-fit-shape-to-text:t">
                <w:txbxContent>
                  <w:p w:rsidR="00360B98" w:rsidRDefault="00122C7E">
                    <w:r>
                      <w:rPr>
                        <w:noProof/>
                        <w:color w:val="auto"/>
                        <w:lang w:eastAsia="de-AT"/>
                      </w:rPr>
                      <w:drawing>
                        <wp:inline distT="0" distB="0" distL="0" distR="0" wp14:anchorId="602E9A2D" wp14:editId="76DD8FF4">
                          <wp:extent cx="673100" cy="570865"/>
                          <wp:effectExtent l="0" t="0" r="0" b="635"/>
                          <wp:docPr id="2" name="Bild 1" descr="eu_ethics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eu_ethics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3100" cy="570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A49CF" w:rsidRPr="00535291">
      <w:rPr>
        <w:rFonts w:ascii="Univers" w:hAnsi="Univers"/>
        <w:sz w:val="16"/>
        <w:szCs w:val="16"/>
      </w:rPr>
      <w:t xml:space="preserve">Dr. </w:t>
    </w:r>
    <w:smartTag w:uri="urn:schemas-microsoft-com:office:smarttags" w:element="PersonName">
      <w:r w:rsidR="00CA49CF" w:rsidRPr="00535291">
        <w:rPr>
          <w:rFonts w:ascii="Univers" w:hAnsi="Univers"/>
          <w:sz w:val="16"/>
          <w:szCs w:val="16"/>
        </w:rPr>
        <w:t>Markus Frischhut</w:t>
      </w:r>
    </w:smartTag>
    <w:r w:rsidR="00CA49CF" w:rsidRPr="00535291">
      <w:rPr>
        <w:rFonts w:ascii="Univers" w:hAnsi="Univers"/>
        <w:sz w:val="16"/>
        <w:szCs w:val="16"/>
      </w:rPr>
      <w:t>, LL.M.</w:t>
    </w:r>
    <w:r w:rsidR="00CA49CF">
      <w:rPr>
        <w:rFonts w:ascii="Univers" w:hAnsi="Univers"/>
        <w:sz w:val="16"/>
        <w:szCs w:val="16"/>
      </w:rPr>
      <w:tab/>
    </w:r>
    <w:r w:rsidR="00CA49CF">
      <w:rPr>
        <w:rFonts w:ascii="Univers" w:hAnsi="Univers"/>
        <w:sz w:val="16"/>
        <w:szCs w:val="16"/>
      </w:rPr>
      <w:tab/>
    </w:r>
    <w:proofErr w:type="spellStart"/>
    <w:r w:rsidR="00CA49CF">
      <w:rPr>
        <w:rFonts w:ascii="Univers" w:hAnsi="Univers"/>
        <w:sz w:val="16"/>
        <w:szCs w:val="16"/>
      </w:rPr>
      <w:t>page</w:t>
    </w:r>
    <w:proofErr w:type="spellEnd"/>
    <w:r w:rsidR="00CA49CF" w:rsidRPr="004D5E87">
      <w:rPr>
        <w:rFonts w:ascii="Univers" w:hAnsi="Univers"/>
        <w:sz w:val="16"/>
        <w:szCs w:val="16"/>
      </w:rPr>
      <w:t xml:space="preserve"> </w:t>
    </w:r>
    <w:r w:rsidR="00CA49CF" w:rsidRPr="004D5E87">
      <w:rPr>
        <w:rStyle w:val="Seitenzahl"/>
        <w:rFonts w:ascii="Univers" w:hAnsi="Univers"/>
        <w:sz w:val="16"/>
        <w:szCs w:val="16"/>
      </w:rPr>
      <w:fldChar w:fldCharType="begin"/>
    </w:r>
    <w:r w:rsidR="00CA49CF" w:rsidRPr="004D5E87">
      <w:rPr>
        <w:rStyle w:val="Seitenzahl"/>
        <w:rFonts w:ascii="Univers" w:hAnsi="Univers"/>
        <w:sz w:val="16"/>
        <w:szCs w:val="16"/>
      </w:rPr>
      <w:instrText xml:space="preserve"> PAGE </w:instrText>
    </w:r>
    <w:r w:rsidR="00CA49CF" w:rsidRPr="004D5E87">
      <w:rPr>
        <w:rStyle w:val="Seitenzahl"/>
        <w:rFonts w:ascii="Univers" w:hAnsi="Univers"/>
        <w:sz w:val="16"/>
        <w:szCs w:val="16"/>
      </w:rPr>
      <w:fldChar w:fldCharType="separate"/>
    </w:r>
    <w:r w:rsidR="00AE63E9">
      <w:rPr>
        <w:rStyle w:val="Seitenzahl"/>
        <w:rFonts w:ascii="Univers" w:hAnsi="Univers"/>
        <w:sz w:val="16"/>
        <w:szCs w:val="16"/>
      </w:rPr>
      <w:t>2</w:t>
    </w:r>
    <w:r w:rsidR="00CA49CF" w:rsidRPr="004D5E87">
      <w:rPr>
        <w:rStyle w:val="Seitenzahl"/>
        <w:rFonts w:ascii="Univers" w:hAnsi="Univers"/>
        <w:sz w:val="16"/>
        <w:szCs w:val="16"/>
      </w:rPr>
      <w:fldChar w:fldCharType="end"/>
    </w:r>
    <w:r w:rsidR="00CA49CF" w:rsidRPr="004D5E87">
      <w:rPr>
        <w:rStyle w:val="Seitenzahl"/>
        <w:rFonts w:ascii="Univers" w:hAnsi="Univers"/>
        <w:sz w:val="16"/>
        <w:szCs w:val="16"/>
      </w:rPr>
      <w:t xml:space="preserve"> </w:t>
    </w:r>
    <w:r w:rsidR="00CA49CF">
      <w:rPr>
        <w:rStyle w:val="Seitenzahl"/>
        <w:rFonts w:ascii="Univers" w:hAnsi="Univers"/>
        <w:sz w:val="16"/>
        <w:szCs w:val="16"/>
      </w:rPr>
      <w:t>/</w:t>
    </w:r>
    <w:r w:rsidR="00CA49CF" w:rsidRPr="004D5E87">
      <w:rPr>
        <w:rStyle w:val="Seitenzahl"/>
        <w:rFonts w:ascii="Univers" w:hAnsi="Univers"/>
        <w:sz w:val="16"/>
        <w:szCs w:val="16"/>
      </w:rPr>
      <w:t xml:space="preserve"> </w:t>
    </w:r>
    <w:r w:rsidR="00CA49CF" w:rsidRPr="004D5E87">
      <w:rPr>
        <w:rStyle w:val="Seitenzahl"/>
        <w:rFonts w:ascii="Univers" w:hAnsi="Univers"/>
        <w:sz w:val="16"/>
        <w:szCs w:val="16"/>
      </w:rPr>
      <w:fldChar w:fldCharType="begin"/>
    </w:r>
    <w:r w:rsidR="00CA49CF" w:rsidRPr="004D5E87">
      <w:rPr>
        <w:rStyle w:val="Seitenzahl"/>
        <w:rFonts w:ascii="Univers" w:hAnsi="Univers"/>
        <w:sz w:val="16"/>
        <w:szCs w:val="16"/>
      </w:rPr>
      <w:instrText xml:space="preserve"> NUMPAGES </w:instrText>
    </w:r>
    <w:r w:rsidR="00CA49CF" w:rsidRPr="004D5E87">
      <w:rPr>
        <w:rStyle w:val="Seitenzahl"/>
        <w:rFonts w:ascii="Univers" w:hAnsi="Univers"/>
        <w:sz w:val="16"/>
        <w:szCs w:val="16"/>
      </w:rPr>
      <w:fldChar w:fldCharType="separate"/>
    </w:r>
    <w:r w:rsidR="00AE63E9">
      <w:rPr>
        <w:rStyle w:val="Seitenzahl"/>
        <w:rFonts w:ascii="Univers" w:hAnsi="Univers"/>
        <w:sz w:val="16"/>
        <w:szCs w:val="16"/>
      </w:rPr>
      <w:t>2</w:t>
    </w:r>
    <w:r w:rsidR="00CA49CF" w:rsidRPr="004D5E87">
      <w:rPr>
        <w:rStyle w:val="Seitenzahl"/>
        <w:rFonts w:ascii="Univers" w:hAnsi="Univers"/>
        <w:sz w:val="16"/>
        <w:szCs w:val="16"/>
      </w:rPr>
      <w:fldChar w:fldCharType="end"/>
    </w:r>
  </w:p>
  <w:p w:rsidR="00CA49CF" w:rsidRDefault="00CA49CF">
    <w:pPr>
      <w:pStyle w:val="Kopfzeile"/>
      <w:rPr>
        <w:rFonts w:ascii="Univers" w:hAnsi="Univers"/>
        <w:sz w:val="16"/>
        <w:szCs w:val="16"/>
      </w:rPr>
    </w:pPr>
    <w:r>
      <w:rPr>
        <w:rFonts w:ascii="Univers" w:hAnsi="Univers"/>
        <w:sz w:val="16"/>
        <w:szCs w:val="16"/>
      </w:rPr>
      <w:t>MCI – Management Center Innsbruck</w:t>
    </w:r>
  </w:p>
  <w:p w:rsidR="00CA49CF" w:rsidRPr="00535291" w:rsidRDefault="00CA49CF">
    <w:pPr>
      <w:pStyle w:val="Kopfzeile"/>
      <w:rPr>
        <w:rFonts w:ascii="Univers" w:hAnsi="Univers"/>
        <w:sz w:val="16"/>
        <w:szCs w:val="16"/>
      </w:rPr>
    </w:pPr>
    <w:r w:rsidRPr="00535291">
      <w:rPr>
        <w:rFonts w:ascii="Univers" w:hAnsi="Univers"/>
        <w:sz w:val="16"/>
        <w:szCs w:val="16"/>
      </w:rPr>
      <w:t xml:space="preserve">Universitätsstrasse 15, 6020 Innsbruck </w:t>
    </w:r>
  </w:p>
  <w:p w:rsidR="00CA49CF" w:rsidRPr="00360B98" w:rsidRDefault="00CA49CF">
    <w:pPr>
      <w:pStyle w:val="Kopfzeile"/>
      <w:rPr>
        <w:rFonts w:ascii="Univers" w:hAnsi="Univers"/>
        <w:sz w:val="16"/>
        <w:szCs w:val="16"/>
        <w:lang w:val="fr-FR"/>
      </w:rPr>
    </w:pPr>
    <w:r w:rsidRPr="00360B98">
      <w:rPr>
        <w:rFonts w:ascii="Univers" w:hAnsi="Univers"/>
        <w:sz w:val="16"/>
        <w:szCs w:val="16"/>
        <w:lang w:val="fr-FR"/>
      </w:rPr>
      <w:t xml:space="preserve">Mail: </w:t>
    </w:r>
    <w:hyperlink r:id="rId3" w:history="1">
      <w:r w:rsidRPr="00360B98">
        <w:rPr>
          <w:rFonts w:ascii="Univers" w:hAnsi="Univers"/>
          <w:sz w:val="16"/>
          <w:szCs w:val="16"/>
          <w:lang w:val="fr-FR"/>
        </w:rPr>
        <w:t>markus.frischhut@mci.edu</w:t>
      </w:r>
    </w:hyperlink>
    <w:r w:rsidRPr="00360B98">
      <w:rPr>
        <w:rFonts w:ascii="Univers" w:hAnsi="Univers"/>
        <w:sz w:val="16"/>
        <w:szCs w:val="16"/>
        <w:lang w:val="fr-FR"/>
      </w:rPr>
      <w:t>, Tel.: (0)512 2070 - 3632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B98" w:rsidRDefault="00360B9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74C" w:rsidRDefault="00C2674C">
      <w:r>
        <w:separator/>
      </w:r>
    </w:p>
  </w:footnote>
  <w:footnote w:type="continuationSeparator" w:id="0">
    <w:p w:rsidR="00C2674C" w:rsidRDefault="00C26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B98" w:rsidRDefault="00360B9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B98" w:rsidRDefault="00360B9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B98" w:rsidRDefault="00360B9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377E"/>
    <w:multiLevelType w:val="hybridMultilevel"/>
    <w:tmpl w:val="2F7C1478"/>
    <w:lvl w:ilvl="0" w:tplc="0407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48942025"/>
    <w:multiLevelType w:val="hybridMultilevel"/>
    <w:tmpl w:val="64E63D20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D9771BB"/>
    <w:multiLevelType w:val="hybridMultilevel"/>
    <w:tmpl w:val="A746B0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00"/>
    <w:rsid w:val="00000F57"/>
    <w:rsid w:val="00005107"/>
    <w:rsid w:val="000076B1"/>
    <w:rsid w:val="00010300"/>
    <w:rsid w:val="00021CE1"/>
    <w:rsid w:val="00031CF3"/>
    <w:rsid w:val="00032CDC"/>
    <w:rsid w:val="000408C9"/>
    <w:rsid w:val="00044E43"/>
    <w:rsid w:val="00045450"/>
    <w:rsid w:val="00047AB1"/>
    <w:rsid w:val="00063B8B"/>
    <w:rsid w:val="00063CC8"/>
    <w:rsid w:val="0006424C"/>
    <w:rsid w:val="00072DA8"/>
    <w:rsid w:val="0007587F"/>
    <w:rsid w:val="00083390"/>
    <w:rsid w:val="0008356C"/>
    <w:rsid w:val="00084B41"/>
    <w:rsid w:val="00085CF3"/>
    <w:rsid w:val="00090C97"/>
    <w:rsid w:val="0009202E"/>
    <w:rsid w:val="00093191"/>
    <w:rsid w:val="000A52FE"/>
    <w:rsid w:val="000B33C1"/>
    <w:rsid w:val="000B428A"/>
    <w:rsid w:val="000B6234"/>
    <w:rsid w:val="000C1131"/>
    <w:rsid w:val="000C66D5"/>
    <w:rsid w:val="000C7A4D"/>
    <w:rsid w:val="000D0FA0"/>
    <w:rsid w:val="000D5503"/>
    <w:rsid w:val="000D558D"/>
    <w:rsid w:val="000D7B89"/>
    <w:rsid w:val="000E2F03"/>
    <w:rsid w:val="000E5B3E"/>
    <w:rsid w:val="000F0010"/>
    <w:rsid w:val="000F0F57"/>
    <w:rsid w:val="000F4332"/>
    <w:rsid w:val="000F78B2"/>
    <w:rsid w:val="001040F6"/>
    <w:rsid w:val="00105B69"/>
    <w:rsid w:val="00111D63"/>
    <w:rsid w:val="00114108"/>
    <w:rsid w:val="00122C7E"/>
    <w:rsid w:val="00124F85"/>
    <w:rsid w:val="001326A7"/>
    <w:rsid w:val="001332F2"/>
    <w:rsid w:val="001340E0"/>
    <w:rsid w:val="00136DD6"/>
    <w:rsid w:val="001376EE"/>
    <w:rsid w:val="00141B80"/>
    <w:rsid w:val="00142672"/>
    <w:rsid w:val="00145765"/>
    <w:rsid w:val="00150CD8"/>
    <w:rsid w:val="00155922"/>
    <w:rsid w:val="00160C3F"/>
    <w:rsid w:val="001618CF"/>
    <w:rsid w:val="001752FF"/>
    <w:rsid w:val="00175601"/>
    <w:rsid w:val="00184469"/>
    <w:rsid w:val="001853CC"/>
    <w:rsid w:val="001923FA"/>
    <w:rsid w:val="0019618C"/>
    <w:rsid w:val="001A1566"/>
    <w:rsid w:val="001A6C9C"/>
    <w:rsid w:val="001A7772"/>
    <w:rsid w:val="001B1B64"/>
    <w:rsid w:val="001C361B"/>
    <w:rsid w:val="001D1A61"/>
    <w:rsid w:val="001D2509"/>
    <w:rsid w:val="001D6FC1"/>
    <w:rsid w:val="001E01F6"/>
    <w:rsid w:val="001E1166"/>
    <w:rsid w:val="001F31F0"/>
    <w:rsid w:val="001F376E"/>
    <w:rsid w:val="001F5E73"/>
    <w:rsid w:val="001F784F"/>
    <w:rsid w:val="00201F40"/>
    <w:rsid w:val="00204757"/>
    <w:rsid w:val="002058C6"/>
    <w:rsid w:val="00210AD2"/>
    <w:rsid w:val="00212B9B"/>
    <w:rsid w:val="00231DE7"/>
    <w:rsid w:val="002446E2"/>
    <w:rsid w:val="0024680D"/>
    <w:rsid w:val="00253155"/>
    <w:rsid w:val="002552C7"/>
    <w:rsid w:val="002562DB"/>
    <w:rsid w:val="00256C89"/>
    <w:rsid w:val="002571EA"/>
    <w:rsid w:val="002635B2"/>
    <w:rsid w:val="00263A9C"/>
    <w:rsid w:val="002662A2"/>
    <w:rsid w:val="00266EFD"/>
    <w:rsid w:val="002677F4"/>
    <w:rsid w:val="00270910"/>
    <w:rsid w:val="00274DCE"/>
    <w:rsid w:val="00280D52"/>
    <w:rsid w:val="00287811"/>
    <w:rsid w:val="00287DB6"/>
    <w:rsid w:val="00294FFC"/>
    <w:rsid w:val="002967B6"/>
    <w:rsid w:val="00296DD3"/>
    <w:rsid w:val="002A0C50"/>
    <w:rsid w:val="002A145F"/>
    <w:rsid w:val="002A2114"/>
    <w:rsid w:val="002A71D8"/>
    <w:rsid w:val="002B2DF9"/>
    <w:rsid w:val="002B3C7C"/>
    <w:rsid w:val="002B53E8"/>
    <w:rsid w:val="002B5D05"/>
    <w:rsid w:val="002C1A15"/>
    <w:rsid w:val="002C621F"/>
    <w:rsid w:val="002C6DF9"/>
    <w:rsid w:val="002D06AA"/>
    <w:rsid w:val="002D1EEF"/>
    <w:rsid w:val="002D23E4"/>
    <w:rsid w:val="002D7291"/>
    <w:rsid w:val="002E34EC"/>
    <w:rsid w:val="002E4874"/>
    <w:rsid w:val="002E5F40"/>
    <w:rsid w:val="002E6C53"/>
    <w:rsid w:val="002F4271"/>
    <w:rsid w:val="002F7E50"/>
    <w:rsid w:val="002F7E8E"/>
    <w:rsid w:val="0030062E"/>
    <w:rsid w:val="00301EB1"/>
    <w:rsid w:val="003066E6"/>
    <w:rsid w:val="00306DB6"/>
    <w:rsid w:val="00311BE0"/>
    <w:rsid w:val="003163A2"/>
    <w:rsid w:val="0032231B"/>
    <w:rsid w:val="0032381A"/>
    <w:rsid w:val="00324DB3"/>
    <w:rsid w:val="00326294"/>
    <w:rsid w:val="0033205B"/>
    <w:rsid w:val="0033238C"/>
    <w:rsid w:val="003403B4"/>
    <w:rsid w:val="003406D2"/>
    <w:rsid w:val="003413D0"/>
    <w:rsid w:val="00341AF8"/>
    <w:rsid w:val="0035014E"/>
    <w:rsid w:val="00355B43"/>
    <w:rsid w:val="003577A8"/>
    <w:rsid w:val="00360B98"/>
    <w:rsid w:val="00376AEC"/>
    <w:rsid w:val="003825B0"/>
    <w:rsid w:val="00395E2E"/>
    <w:rsid w:val="003A1F6B"/>
    <w:rsid w:val="003A5CD3"/>
    <w:rsid w:val="003A7F08"/>
    <w:rsid w:val="003B41E1"/>
    <w:rsid w:val="003D1489"/>
    <w:rsid w:val="003E30DD"/>
    <w:rsid w:val="003E368B"/>
    <w:rsid w:val="003F19F6"/>
    <w:rsid w:val="003F40BE"/>
    <w:rsid w:val="00401B48"/>
    <w:rsid w:val="004132AE"/>
    <w:rsid w:val="004150BD"/>
    <w:rsid w:val="00417BF0"/>
    <w:rsid w:val="00421B6F"/>
    <w:rsid w:val="00430B43"/>
    <w:rsid w:val="0043414B"/>
    <w:rsid w:val="00434A2E"/>
    <w:rsid w:val="004355F6"/>
    <w:rsid w:val="00437B5F"/>
    <w:rsid w:val="00437C91"/>
    <w:rsid w:val="0044230C"/>
    <w:rsid w:val="00444567"/>
    <w:rsid w:val="004457AC"/>
    <w:rsid w:val="004507C1"/>
    <w:rsid w:val="00451261"/>
    <w:rsid w:val="00456D56"/>
    <w:rsid w:val="00460BFE"/>
    <w:rsid w:val="0046311C"/>
    <w:rsid w:val="0047224F"/>
    <w:rsid w:val="00472715"/>
    <w:rsid w:val="00473037"/>
    <w:rsid w:val="00474222"/>
    <w:rsid w:val="00474FBB"/>
    <w:rsid w:val="00476D99"/>
    <w:rsid w:val="004802E3"/>
    <w:rsid w:val="00482E1E"/>
    <w:rsid w:val="004841D9"/>
    <w:rsid w:val="00484C4D"/>
    <w:rsid w:val="004871A2"/>
    <w:rsid w:val="00492E88"/>
    <w:rsid w:val="00492EFF"/>
    <w:rsid w:val="004A10F4"/>
    <w:rsid w:val="004A3C9B"/>
    <w:rsid w:val="004A6B08"/>
    <w:rsid w:val="004B3D18"/>
    <w:rsid w:val="004B47C8"/>
    <w:rsid w:val="004C3D86"/>
    <w:rsid w:val="004C46B5"/>
    <w:rsid w:val="004C6AD1"/>
    <w:rsid w:val="004D5354"/>
    <w:rsid w:val="004E117D"/>
    <w:rsid w:val="004E6D6D"/>
    <w:rsid w:val="004E757E"/>
    <w:rsid w:val="004F0182"/>
    <w:rsid w:val="004F1272"/>
    <w:rsid w:val="00501CFF"/>
    <w:rsid w:val="00502B0B"/>
    <w:rsid w:val="0050785E"/>
    <w:rsid w:val="0051152F"/>
    <w:rsid w:val="00512B0B"/>
    <w:rsid w:val="00513666"/>
    <w:rsid w:val="00513B53"/>
    <w:rsid w:val="00514ECC"/>
    <w:rsid w:val="00517D05"/>
    <w:rsid w:val="00524E27"/>
    <w:rsid w:val="0052550E"/>
    <w:rsid w:val="00527C38"/>
    <w:rsid w:val="005326D7"/>
    <w:rsid w:val="00534ADA"/>
    <w:rsid w:val="00535291"/>
    <w:rsid w:val="00540692"/>
    <w:rsid w:val="00541D3F"/>
    <w:rsid w:val="00546349"/>
    <w:rsid w:val="005474E6"/>
    <w:rsid w:val="00547568"/>
    <w:rsid w:val="00550585"/>
    <w:rsid w:val="005516D4"/>
    <w:rsid w:val="00551BE0"/>
    <w:rsid w:val="00554567"/>
    <w:rsid w:val="00556478"/>
    <w:rsid w:val="00561227"/>
    <w:rsid w:val="00561350"/>
    <w:rsid w:val="00562916"/>
    <w:rsid w:val="0056690B"/>
    <w:rsid w:val="005705DE"/>
    <w:rsid w:val="005820E3"/>
    <w:rsid w:val="00590275"/>
    <w:rsid w:val="0059293B"/>
    <w:rsid w:val="00595CD0"/>
    <w:rsid w:val="005971FC"/>
    <w:rsid w:val="00597A8C"/>
    <w:rsid w:val="005A4496"/>
    <w:rsid w:val="005A535E"/>
    <w:rsid w:val="005A7144"/>
    <w:rsid w:val="005A7540"/>
    <w:rsid w:val="005B214C"/>
    <w:rsid w:val="005C0CB4"/>
    <w:rsid w:val="005C5EA0"/>
    <w:rsid w:val="005C6BD7"/>
    <w:rsid w:val="005C732A"/>
    <w:rsid w:val="005D10CA"/>
    <w:rsid w:val="005D3708"/>
    <w:rsid w:val="005D3A0B"/>
    <w:rsid w:val="005D3C3B"/>
    <w:rsid w:val="005E26EB"/>
    <w:rsid w:val="005E3187"/>
    <w:rsid w:val="005E420D"/>
    <w:rsid w:val="005E458D"/>
    <w:rsid w:val="005F01C6"/>
    <w:rsid w:val="005F14F3"/>
    <w:rsid w:val="005F1D90"/>
    <w:rsid w:val="005F4DA7"/>
    <w:rsid w:val="005F790F"/>
    <w:rsid w:val="005F7DEB"/>
    <w:rsid w:val="00601A2F"/>
    <w:rsid w:val="00604BFB"/>
    <w:rsid w:val="00605A07"/>
    <w:rsid w:val="0060607E"/>
    <w:rsid w:val="00611DD6"/>
    <w:rsid w:val="0062224D"/>
    <w:rsid w:val="00626774"/>
    <w:rsid w:val="00642DC5"/>
    <w:rsid w:val="00642E92"/>
    <w:rsid w:val="00644903"/>
    <w:rsid w:val="0064781D"/>
    <w:rsid w:val="00653939"/>
    <w:rsid w:val="00656C05"/>
    <w:rsid w:val="00665DF5"/>
    <w:rsid w:val="006674CC"/>
    <w:rsid w:val="00670F72"/>
    <w:rsid w:val="00673A87"/>
    <w:rsid w:val="0069083C"/>
    <w:rsid w:val="00692E84"/>
    <w:rsid w:val="00693545"/>
    <w:rsid w:val="006944DA"/>
    <w:rsid w:val="006951FC"/>
    <w:rsid w:val="006A1D9F"/>
    <w:rsid w:val="006A3F90"/>
    <w:rsid w:val="006A5EED"/>
    <w:rsid w:val="006A7601"/>
    <w:rsid w:val="006B137A"/>
    <w:rsid w:val="006B3294"/>
    <w:rsid w:val="006B4AEB"/>
    <w:rsid w:val="006B78B0"/>
    <w:rsid w:val="006C1B1C"/>
    <w:rsid w:val="006C5D8F"/>
    <w:rsid w:val="006D0C1B"/>
    <w:rsid w:val="006D5055"/>
    <w:rsid w:val="006D792B"/>
    <w:rsid w:val="006E0108"/>
    <w:rsid w:val="006E0848"/>
    <w:rsid w:val="006E2CE2"/>
    <w:rsid w:val="006E36F2"/>
    <w:rsid w:val="006E484F"/>
    <w:rsid w:val="006F75FF"/>
    <w:rsid w:val="00701616"/>
    <w:rsid w:val="00703E35"/>
    <w:rsid w:val="00705167"/>
    <w:rsid w:val="00706A27"/>
    <w:rsid w:val="00706B66"/>
    <w:rsid w:val="00721C20"/>
    <w:rsid w:val="00726152"/>
    <w:rsid w:val="007267D3"/>
    <w:rsid w:val="00730AC1"/>
    <w:rsid w:val="0073652B"/>
    <w:rsid w:val="007439EB"/>
    <w:rsid w:val="0074778C"/>
    <w:rsid w:val="00747ED1"/>
    <w:rsid w:val="00751979"/>
    <w:rsid w:val="00752FD8"/>
    <w:rsid w:val="00764D72"/>
    <w:rsid w:val="0076711C"/>
    <w:rsid w:val="007727F3"/>
    <w:rsid w:val="0078512B"/>
    <w:rsid w:val="007860B1"/>
    <w:rsid w:val="007921DB"/>
    <w:rsid w:val="007926CA"/>
    <w:rsid w:val="007A38B7"/>
    <w:rsid w:val="007A4E8C"/>
    <w:rsid w:val="007B235E"/>
    <w:rsid w:val="007B3AA7"/>
    <w:rsid w:val="007B55B7"/>
    <w:rsid w:val="007B57CB"/>
    <w:rsid w:val="007C053F"/>
    <w:rsid w:val="007C0883"/>
    <w:rsid w:val="007C13FD"/>
    <w:rsid w:val="007D0482"/>
    <w:rsid w:val="007D46EC"/>
    <w:rsid w:val="007E3A8C"/>
    <w:rsid w:val="007F1509"/>
    <w:rsid w:val="007F1CA6"/>
    <w:rsid w:val="007F3748"/>
    <w:rsid w:val="007F4D3B"/>
    <w:rsid w:val="007F6BF4"/>
    <w:rsid w:val="00801E65"/>
    <w:rsid w:val="0080225D"/>
    <w:rsid w:val="0080311B"/>
    <w:rsid w:val="00803516"/>
    <w:rsid w:val="00806CA3"/>
    <w:rsid w:val="00812CD8"/>
    <w:rsid w:val="00812CF6"/>
    <w:rsid w:val="00815735"/>
    <w:rsid w:val="008263F7"/>
    <w:rsid w:val="0083158F"/>
    <w:rsid w:val="00840BE1"/>
    <w:rsid w:val="00845785"/>
    <w:rsid w:val="00847B25"/>
    <w:rsid w:val="008542B1"/>
    <w:rsid w:val="00855760"/>
    <w:rsid w:val="0085723A"/>
    <w:rsid w:val="00864815"/>
    <w:rsid w:val="0086488A"/>
    <w:rsid w:val="00867D6F"/>
    <w:rsid w:val="00870783"/>
    <w:rsid w:val="00874A85"/>
    <w:rsid w:val="00884568"/>
    <w:rsid w:val="00885994"/>
    <w:rsid w:val="008901A5"/>
    <w:rsid w:val="00893C76"/>
    <w:rsid w:val="00895B38"/>
    <w:rsid w:val="008A28C6"/>
    <w:rsid w:val="008A2969"/>
    <w:rsid w:val="008B4031"/>
    <w:rsid w:val="008B604F"/>
    <w:rsid w:val="008C195A"/>
    <w:rsid w:val="008C2534"/>
    <w:rsid w:val="008C74CB"/>
    <w:rsid w:val="008D656E"/>
    <w:rsid w:val="008E2A34"/>
    <w:rsid w:val="008E2DD3"/>
    <w:rsid w:val="008E527A"/>
    <w:rsid w:val="008F2FA7"/>
    <w:rsid w:val="008F5804"/>
    <w:rsid w:val="008F693B"/>
    <w:rsid w:val="00903256"/>
    <w:rsid w:val="00903900"/>
    <w:rsid w:val="00910CF8"/>
    <w:rsid w:val="009177EE"/>
    <w:rsid w:val="00917BC2"/>
    <w:rsid w:val="00926D29"/>
    <w:rsid w:val="00933274"/>
    <w:rsid w:val="009436D9"/>
    <w:rsid w:val="00946357"/>
    <w:rsid w:val="009526A1"/>
    <w:rsid w:val="00952E71"/>
    <w:rsid w:val="00960A53"/>
    <w:rsid w:val="00966D80"/>
    <w:rsid w:val="00974732"/>
    <w:rsid w:val="00975A83"/>
    <w:rsid w:val="00980081"/>
    <w:rsid w:val="009821CF"/>
    <w:rsid w:val="009868EF"/>
    <w:rsid w:val="00987537"/>
    <w:rsid w:val="00997476"/>
    <w:rsid w:val="009A1A06"/>
    <w:rsid w:val="009A716E"/>
    <w:rsid w:val="009A7A69"/>
    <w:rsid w:val="009B08BC"/>
    <w:rsid w:val="009B317B"/>
    <w:rsid w:val="009B602E"/>
    <w:rsid w:val="009C14D6"/>
    <w:rsid w:val="009C4253"/>
    <w:rsid w:val="009D3B9B"/>
    <w:rsid w:val="009D62A2"/>
    <w:rsid w:val="009E033B"/>
    <w:rsid w:val="009E094C"/>
    <w:rsid w:val="009E3702"/>
    <w:rsid w:val="009F16DF"/>
    <w:rsid w:val="009F5528"/>
    <w:rsid w:val="00A005AE"/>
    <w:rsid w:val="00A011EC"/>
    <w:rsid w:val="00A03365"/>
    <w:rsid w:val="00A03971"/>
    <w:rsid w:val="00A068A7"/>
    <w:rsid w:val="00A07F15"/>
    <w:rsid w:val="00A11148"/>
    <w:rsid w:val="00A11779"/>
    <w:rsid w:val="00A17FEB"/>
    <w:rsid w:val="00A204B8"/>
    <w:rsid w:val="00A21848"/>
    <w:rsid w:val="00A2551B"/>
    <w:rsid w:val="00A31BAC"/>
    <w:rsid w:val="00A3677D"/>
    <w:rsid w:val="00A448E3"/>
    <w:rsid w:val="00A457C8"/>
    <w:rsid w:val="00A5086C"/>
    <w:rsid w:val="00A51933"/>
    <w:rsid w:val="00A568E2"/>
    <w:rsid w:val="00A56E15"/>
    <w:rsid w:val="00A63DD6"/>
    <w:rsid w:val="00A6435C"/>
    <w:rsid w:val="00A74219"/>
    <w:rsid w:val="00A75BE0"/>
    <w:rsid w:val="00A81127"/>
    <w:rsid w:val="00A82BF8"/>
    <w:rsid w:val="00A9324C"/>
    <w:rsid w:val="00A95A0B"/>
    <w:rsid w:val="00A96844"/>
    <w:rsid w:val="00AA1998"/>
    <w:rsid w:val="00AA2404"/>
    <w:rsid w:val="00AA6006"/>
    <w:rsid w:val="00AB06A9"/>
    <w:rsid w:val="00AB3A9F"/>
    <w:rsid w:val="00AB4BFA"/>
    <w:rsid w:val="00AC0A9B"/>
    <w:rsid w:val="00AC10DB"/>
    <w:rsid w:val="00AC21F9"/>
    <w:rsid w:val="00AC474F"/>
    <w:rsid w:val="00AD31F1"/>
    <w:rsid w:val="00AD7844"/>
    <w:rsid w:val="00AE1DD9"/>
    <w:rsid w:val="00AE3318"/>
    <w:rsid w:val="00AE63E9"/>
    <w:rsid w:val="00AF069F"/>
    <w:rsid w:val="00AF23A7"/>
    <w:rsid w:val="00AF3BF5"/>
    <w:rsid w:val="00B040A3"/>
    <w:rsid w:val="00B04209"/>
    <w:rsid w:val="00B139C1"/>
    <w:rsid w:val="00B141EF"/>
    <w:rsid w:val="00B1457C"/>
    <w:rsid w:val="00B16299"/>
    <w:rsid w:val="00B201C1"/>
    <w:rsid w:val="00B22F4C"/>
    <w:rsid w:val="00B2416C"/>
    <w:rsid w:val="00B309F5"/>
    <w:rsid w:val="00B311DE"/>
    <w:rsid w:val="00B350B3"/>
    <w:rsid w:val="00B352FD"/>
    <w:rsid w:val="00B44B7B"/>
    <w:rsid w:val="00B454CC"/>
    <w:rsid w:val="00B45FBC"/>
    <w:rsid w:val="00B46E50"/>
    <w:rsid w:val="00B473AC"/>
    <w:rsid w:val="00B63AA1"/>
    <w:rsid w:val="00B6422A"/>
    <w:rsid w:val="00B6696C"/>
    <w:rsid w:val="00B70A1F"/>
    <w:rsid w:val="00B8695A"/>
    <w:rsid w:val="00B86B3A"/>
    <w:rsid w:val="00B87A41"/>
    <w:rsid w:val="00B92892"/>
    <w:rsid w:val="00BA0185"/>
    <w:rsid w:val="00BA07DB"/>
    <w:rsid w:val="00BA2274"/>
    <w:rsid w:val="00BA22A8"/>
    <w:rsid w:val="00BA7A2B"/>
    <w:rsid w:val="00BB118B"/>
    <w:rsid w:val="00BB4603"/>
    <w:rsid w:val="00BB6006"/>
    <w:rsid w:val="00BC5F2E"/>
    <w:rsid w:val="00BD1944"/>
    <w:rsid w:val="00BD1B20"/>
    <w:rsid w:val="00BD76FC"/>
    <w:rsid w:val="00BE2DDE"/>
    <w:rsid w:val="00BE3335"/>
    <w:rsid w:val="00BE4183"/>
    <w:rsid w:val="00BE4390"/>
    <w:rsid w:val="00BF02F0"/>
    <w:rsid w:val="00C00B00"/>
    <w:rsid w:val="00C010C7"/>
    <w:rsid w:val="00C0235C"/>
    <w:rsid w:val="00C02AE0"/>
    <w:rsid w:val="00C13B7C"/>
    <w:rsid w:val="00C14959"/>
    <w:rsid w:val="00C205B2"/>
    <w:rsid w:val="00C219C0"/>
    <w:rsid w:val="00C21D7F"/>
    <w:rsid w:val="00C2214F"/>
    <w:rsid w:val="00C2674C"/>
    <w:rsid w:val="00C279E3"/>
    <w:rsid w:val="00C31854"/>
    <w:rsid w:val="00C3311A"/>
    <w:rsid w:val="00C34E1A"/>
    <w:rsid w:val="00C3681A"/>
    <w:rsid w:val="00C3776F"/>
    <w:rsid w:val="00C4039E"/>
    <w:rsid w:val="00C434B7"/>
    <w:rsid w:val="00C44A17"/>
    <w:rsid w:val="00C452AA"/>
    <w:rsid w:val="00C46B7B"/>
    <w:rsid w:val="00C53013"/>
    <w:rsid w:val="00C541A0"/>
    <w:rsid w:val="00C5510A"/>
    <w:rsid w:val="00C56596"/>
    <w:rsid w:val="00C65679"/>
    <w:rsid w:val="00C66376"/>
    <w:rsid w:val="00C668EC"/>
    <w:rsid w:val="00C6719F"/>
    <w:rsid w:val="00C723A2"/>
    <w:rsid w:val="00C815CA"/>
    <w:rsid w:val="00C84B7B"/>
    <w:rsid w:val="00C86ABD"/>
    <w:rsid w:val="00C875FB"/>
    <w:rsid w:val="00C949B1"/>
    <w:rsid w:val="00CA49CF"/>
    <w:rsid w:val="00CB1B58"/>
    <w:rsid w:val="00CB7BBB"/>
    <w:rsid w:val="00CC1920"/>
    <w:rsid w:val="00CC4266"/>
    <w:rsid w:val="00CD0429"/>
    <w:rsid w:val="00CD0BFC"/>
    <w:rsid w:val="00CD58DB"/>
    <w:rsid w:val="00CD7BA8"/>
    <w:rsid w:val="00CE2888"/>
    <w:rsid w:val="00CE3886"/>
    <w:rsid w:val="00CE43D4"/>
    <w:rsid w:val="00CF0B42"/>
    <w:rsid w:val="00CF180C"/>
    <w:rsid w:val="00CF24CD"/>
    <w:rsid w:val="00D005D0"/>
    <w:rsid w:val="00D04E28"/>
    <w:rsid w:val="00D10105"/>
    <w:rsid w:val="00D10ABC"/>
    <w:rsid w:val="00D11615"/>
    <w:rsid w:val="00D15863"/>
    <w:rsid w:val="00D31C2B"/>
    <w:rsid w:val="00D32F63"/>
    <w:rsid w:val="00D50708"/>
    <w:rsid w:val="00D5105D"/>
    <w:rsid w:val="00D521CC"/>
    <w:rsid w:val="00D54FED"/>
    <w:rsid w:val="00D62804"/>
    <w:rsid w:val="00D64154"/>
    <w:rsid w:val="00D6629A"/>
    <w:rsid w:val="00D707DC"/>
    <w:rsid w:val="00D8057F"/>
    <w:rsid w:val="00D8418D"/>
    <w:rsid w:val="00D84A57"/>
    <w:rsid w:val="00D855AD"/>
    <w:rsid w:val="00D877C8"/>
    <w:rsid w:val="00D92268"/>
    <w:rsid w:val="00D92B2E"/>
    <w:rsid w:val="00D936A6"/>
    <w:rsid w:val="00D93A43"/>
    <w:rsid w:val="00D95173"/>
    <w:rsid w:val="00DA681A"/>
    <w:rsid w:val="00DA7B36"/>
    <w:rsid w:val="00DC159F"/>
    <w:rsid w:val="00DC7084"/>
    <w:rsid w:val="00DD1BC9"/>
    <w:rsid w:val="00DD33CF"/>
    <w:rsid w:val="00DE03E9"/>
    <w:rsid w:val="00DE1A10"/>
    <w:rsid w:val="00DE52C1"/>
    <w:rsid w:val="00E1017E"/>
    <w:rsid w:val="00E10F8B"/>
    <w:rsid w:val="00E116F5"/>
    <w:rsid w:val="00E12E41"/>
    <w:rsid w:val="00E16915"/>
    <w:rsid w:val="00E202BD"/>
    <w:rsid w:val="00E25119"/>
    <w:rsid w:val="00E259D0"/>
    <w:rsid w:val="00E27E3F"/>
    <w:rsid w:val="00E33039"/>
    <w:rsid w:val="00E40C71"/>
    <w:rsid w:val="00E438E2"/>
    <w:rsid w:val="00E4601C"/>
    <w:rsid w:val="00E5592D"/>
    <w:rsid w:val="00E746A5"/>
    <w:rsid w:val="00E76328"/>
    <w:rsid w:val="00E77A78"/>
    <w:rsid w:val="00E80A43"/>
    <w:rsid w:val="00E81886"/>
    <w:rsid w:val="00E8202C"/>
    <w:rsid w:val="00E8302D"/>
    <w:rsid w:val="00E873F5"/>
    <w:rsid w:val="00E92A9D"/>
    <w:rsid w:val="00E9496C"/>
    <w:rsid w:val="00E96F47"/>
    <w:rsid w:val="00EA450E"/>
    <w:rsid w:val="00EA4F91"/>
    <w:rsid w:val="00EA7850"/>
    <w:rsid w:val="00EB0139"/>
    <w:rsid w:val="00EB11F4"/>
    <w:rsid w:val="00EB19E8"/>
    <w:rsid w:val="00EB2AD2"/>
    <w:rsid w:val="00EB37ED"/>
    <w:rsid w:val="00EB5FB9"/>
    <w:rsid w:val="00EC1AE5"/>
    <w:rsid w:val="00EC2F41"/>
    <w:rsid w:val="00EC68A6"/>
    <w:rsid w:val="00EC7488"/>
    <w:rsid w:val="00ED096A"/>
    <w:rsid w:val="00ED682A"/>
    <w:rsid w:val="00ED718B"/>
    <w:rsid w:val="00EE0BE5"/>
    <w:rsid w:val="00EF2BFD"/>
    <w:rsid w:val="00EF2C7C"/>
    <w:rsid w:val="00EF5F99"/>
    <w:rsid w:val="00EF6CFD"/>
    <w:rsid w:val="00F00601"/>
    <w:rsid w:val="00F05AEB"/>
    <w:rsid w:val="00F12E42"/>
    <w:rsid w:val="00F139E7"/>
    <w:rsid w:val="00F15528"/>
    <w:rsid w:val="00F17BF3"/>
    <w:rsid w:val="00F221AB"/>
    <w:rsid w:val="00F25892"/>
    <w:rsid w:val="00F347BF"/>
    <w:rsid w:val="00F37D97"/>
    <w:rsid w:val="00F40308"/>
    <w:rsid w:val="00F4308A"/>
    <w:rsid w:val="00F50E45"/>
    <w:rsid w:val="00F5101B"/>
    <w:rsid w:val="00F55C48"/>
    <w:rsid w:val="00F66E53"/>
    <w:rsid w:val="00F670B9"/>
    <w:rsid w:val="00F710CE"/>
    <w:rsid w:val="00F72C53"/>
    <w:rsid w:val="00F74A16"/>
    <w:rsid w:val="00F800CB"/>
    <w:rsid w:val="00F81FD3"/>
    <w:rsid w:val="00F853E0"/>
    <w:rsid w:val="00F85828"/>
    <w:rsid w:val="00F85AF1"/>
    <w:rsid w:val="00F9075A"/>
    <w:rsid w:val="00FA17A2"/>
    <w:rsid w:val="00FA429F"/>
    <w:rsid w:val="00FA4EC7"/>
    <w:rsid w:val="00FA5E69"/>
    <w:rsid w:val="00FA709D"/>
    <w:rsid w:val="00FA7577"/>
    <w:rsid w:val="00FA7611"/>
    <w:rsid w:val="00FB181B"/>
    <w:rsid w:val="00FB2311"/>
    <w:rsid w:val="00FB4C22"/>
    <w:rsid w:val="00FB5F53"/>
    <w:rsid w:val="00FC68A2"/>
    <w:rsid w:val="00FC6B09"/>
    <w:rsid w:val="00FC7CB1"/>
    <w:rsid w:val="00FD0272"/>
    <w:rsid w:val="00FD781D"/>
    <w:rsid w:val="00FE0630"/>
    <w:rsid w:val="00FE5D67"/>
    <w:rsid w:val="00FE6079"/>
    <w:rsid w:val="00FE6B29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color w:val="000000"/>
      <w:lang w:eastAsia="de-DE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jc w:val="center"/>
      <w:outlineLvl w:val="2"/>
    </w:pPr>
    <w:rPr>
      <w:b/>
      <w:bCs/>
      <w:color w:val="auto"/>
      <w:sz w:val="36"/>
      <w:szCs w:val="24"/>
    </w:rPr>
  </w:style>
  <w:style w:type="paragraph" w:styleId="berschrift4">
    <w:name w:val="heading 4"/>
    <w:basedOn w:val="Standard"/>
    <w:next w:val="Standard"/>
    <w:qFormat/>
    <w:rsid w:val="00FB231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sz w:val="24"/>
    </w:rPr>
  </w:style>
  <w:style w:type="paragraph" w:styleId="Sprechblasentext">
    <w:name w:val="Balloon Text"/>
    <w:basedOn w:val="Standard"/>
    <w:semiHidden/>
    <w:rsid w:val="00F139E7"/>
    <w:rPr>
      <w:rFonts w:ascii="Tahoma" w:hAnsi="Tahoma" w:cs="Tahoma"/>
      <w:sz w:val="16"/>
      <w:szCs w:val="16"/>
    </w:rPr>
  </w:style>
  <w:style w:type="paragraph" w:customStyle="1" w:styleId="c02alineaalta">
    <w:name w:val="c02alineaalta"/>
    <w:basedOn w:val="Standard"/>
    <w:rsid w:val="000F4332"/>
    <w:pPr>
      <w:spacing w:before="100" w:beforeAutospacing="1" w:after="100" w:afterAutospacing="1"/>
    </w:pPr>
    <w:rPr>
      <w:rFonts w:eastAsia="MS Mincho"/>
      <w:color w:val="auto"/>
      <w:sz w:val="24"/>
      <w:szCs w:val="24"/>
      <w:lang w:val="de-DE" w:eastAsia="ja-JP"/>
    </w:rPr>
  </w:style>
  <w:style w:type="paragraph" w:customStyle="1" w:styleId="c03tiretlong">
    <w:name w:val="c03tiretlong"/>
    <w:basedOn w:val="Standard"/>
    <w:rsid w:val="000F4332"/>
    <w:pPr>
      <w:spacing w:before="100" w:beforeAutospacing="1" w:after="100" w:afterAutospacing="1"/>
    </w:pPr>
    <w:rPr>
      <w:rFonts w:eastAsia="MS Mincho"/>
      <w:color w:val="auto"/>
      <w:sz w:val="24"/>
      <w:szCs w:val="24"/>
      <w:lang w:val="de-DE" w:eastAsia="ja-JP"/>
    </w:rPr>
  </w:style>
  <w:style w:type="paragraph" w:customStyle="1" w:styleId="c01pointnumerotealtn">
    <w:name w:val="c01pointnumerotealtn"/>
    <w:basedOn w:val="Standard"/>
    <w:rsid w:val="000F4332"/>
    <w:pPr>
      <w:spacing w:before="100" w:beforeAutospacing="1" w:after="100" w:afterAutospacing="1"/>
    </w:pPr>
    <w:rPr>
      <w:rFonts w:eastAsia="MS Mincho"/>
      <w:color w:val="auto"/>
      <w:sz w:val="24"/>
      <w:szCs w:val="24"/>
      <w:lang w:val="de-DE" w:eastAsia="ja-JP"/>
    </w:rPr>
  </w:style>
  <w:style w:type="paragraph" w:customStyle="1" w:styleId="c09marge0avecretrait">
    <w:name w:val="c09marge0avecretrait"/>
    <w:basedOn w:val="Standard"/>
    <w:rsid w:val="000F4332"/>
    <w:pPr>
      <w:spacing w:before="100" w:beforeAutospacing="1" w:after="100" w:afterAutospacing="1"/>
    </w:pPr>
    <w:rPr>
      <w:rFonts w:eastAsia="MS Mincho"/>
      <w:color w:val="auto"/>
      <w:sz w:val="24"/>
      <w:szCs w:val="24"/>
      <w:lang w:val="de-DE" w:eastAsia="ja-JP"/>
    </w:rPr>
  </w:style>
  <w:style w:type="paragraph" w:customStyle="1" w:styleId="c11marge1avecretrait">
    <w:name w:val="c11marge1avecretrait"/>
    <w:basedOn w:val="Standard"/>
    <w:rsid w:val="000F4332"/>
    <w:pPr>
      <w:spacing w:before="100" w:beforeAutospacing="1" w:after="100" w:afterAutospacing="1"/>
    </w:pPr>
    <w:rPr>
      <w:rFonts w:eastAsia="MS Mincho"/>
      <w:color w:val="auto"/>
      <w:sz w:val="24"/>
      <w:szCs w:val="24"/>
      <w:lang w:val="de-DE" w:eastAsia="ja-JP"/>
    </w:rPr>
  </w:style>
  <w:style w:type="character" w:styleId="Seitenzahl">
    <w:name w:val="page number"/>
    <w:basedOn w:val="Absatz-Standardschriftart"/>
    <w:rsid w:val="00437C91"/>
    <w:rPr>
      <w:rFonts w:ascii="Times New Roman" w:hAnsi="Times New Roman" w:hint="default"/>
      <w:strike w:val="0"/>
      <w:noProof/>
      <w:color w:val="000000"/>
      <w:spacing w:val="0"/>
      <w:sz w:val="20"/>
    </w:rPr>
  </w:style>
  <w:style w:type="table" w:styleId="Tabellenraster">
    <w:name w:val="Table Grid"/>
    <w:basedOn w:val="NormaleTabelle"/>
    <w:rsid w:val="00D84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84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color w:val="000000"/>
      <w:lang w:eastAsia="de-DE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jc w:val="center"/>
      <w:outlineLvl w:val="2"/>
    </w:pPr>
    <w:rPr>
      <w:b/>
      <w:bCs/>
      <w:color w:val="auto"/>
      <w:sz w:val="36"/>
      <w:szCs w:val="24"/>
    </w:rPr>
  </w:style>
  <w:style w:type="paragraph" w:styleId="berschrift4">
    <w:name w:val="heading 4"/>
    <w:basedOn w:val="Standard"/>
    <w:next w:val="Standard"/>
    <w:qFormat/>
    <w:rsid w:val="00FB231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sz w:val="24"/>
    </w:rPr>
  </w:style>
  <w:style w:type="paragraph" w:styleId="Sprechblasentext">
    <w:name w:val="Balloon Text"/>
    <w:basedOn w:val="Standard"/>
    <w:semiHidden/>
    <w:rsid w:val="00F139E7"/>
    <w:rPr>
      <w:rFonts w:ascii="Tahoma" w:hAnsi="Tahoma" w:cs="Tahoma"/>
      <w:sz w:val="16"/>
      <w:szCs w:val="16"/>
    </w:rPr>
  </w:style>
  <w:style w:type="paragraph" w:customStyle="1" w:styleId="c02alineaalta">
    <w:name w:val="c02alineaalta"/>
    <w:basedOn w:val="Standard"/>
    <w:rsid w:val="000F4332"/>
    <w:pPr>
      <w:spacing w:before="100" w:beforeAutospacing="1" w:after="100" w:afterAutospacing="1"/>
    </w:pPr>
    <w:rPr>
      <w:rFonts w:eastAsia="MS Mincho"/>
      <w:color w:val="auto"/>
      <w:sz w:val="24"/>
      <w:szCs w:val="24"/>
      <w:lang w:val="de-DE" w:eastAsia="ja-JP"/>
    </w:rPr>
  </w:style>
  <w:style w:type="paragraph" w:customStyle="1" w:styleId="c03tiretlong">
    <w:name w:val="c03tiretlong"/>
    <w:basedOn w:val="Standard"/>
    <w:rsid w:val="000F4332"/>
    <w:pPr>
      <w:spacing w:before="100" w:beforeAutospacing="1" w:after="100" w:afterAutospacing="1"/>
    </w:pPr>
    <w:rPr>
      <w:rFonts w:eastAsia="MS Mincho"/>
      <w:color w:val="auto"/>
      <w:sz w:val="24"/>
      <w:szCs w:val="24"/>
      <w:lang w:val="de-DE" w:eastAsia="ja-JP"/>
    </w:rPr>
  </w:style>
  <w:style w:type="paragraph" w:customStyle="1" w:styleId="c01pointnumerotealtn">
    <w:name w:val="c01pointnumerotealtn"/>
    <w:basedOn w:val="Standard"/>
    <w:rsid w:val="000F4332"/>
    <w:pPr>
      <w:spacing w:before="100" w:beforeAutospacing="1" w:after="100" w:afterAutospacing="1"/>
    </w:pPr>
    <w:rPr>
      <w:rFonts w:eastAsia="MS Mincho"/>
      <w:color w:val="auto"/>
      <w:sz w:val="24"/>
      <w:szCs w:val="24"/>
      <w:lang w:val="de-DE" w:eastAsia="ja-JP"/>
    </w:rPr>
  </w:style>
  <w:style w:type="paragraph" w:customStyle="1" w:styleId="c09marge0avecretrait">
    <w:name w:val="c09marge0avecretrait"/>
    <w:basedOn w:val="Standard"/>
    <w:rsid w:val="000F4332"/>
    <w:pPr>
      <w:spacing w:before="100" w:beforeAutospacing="1" w:after="100" w:afterAutospacing="1"/>
    </w:pPr>
    <w:rPr>
      <w:rFonts w:eastAsia="MS Mincho"/>
      <w:color w:val="auto"/>
      <w:sz w:val="24"/>
      <w:szCs w:val="24"/>
      <w:lang w:val="de-DE" w:eastAsia="ja-JP"/>
    </w:rPr>
  </w:style>
  <w:style w:type="paragraph" w:customStyle="1" w:styleId="c11marge1avecretrait">
    <w:name w:val="c11marge1avecretrait"/>
    <w:basedOn w:val="Standard"/>
    <w:rsid w:val="000F4332"/>
    <w:pPr>
      <w:spacing w:before="100" w:beforeAutospacing="1" w:after="100" w:afterAutospacing="1"/>
    </w:pPr>
    <w:rPr>
      <w:rFonts w:eastAsia="MS Mincho"/>
      <w:color w:val="auto"/>
      <w:sz w:val="24"/>
      <w:szCs w:val="24"/>
      <w:lang w:val="de-DE" w:eastAsia="ja-JP"/>
    </w:rPr>
  </w:style>
  <w:style w:type="character" w:styleId="Seitenzahl">
    <w:name w:val="page number"/>
    <w:basedOn w:val="Absatz-Standardschriftart"/>
    <w:rsid w:val="00437C91"/>
    <w:rPr>
      <w:rFonts w:ascii="Times New Roman" w:hAnsi="Times New Roman" w:hint="default"/>
      <w:strike w:val="0"/>
      <w:noProof/>
      <w:color w:val="000000"/>
      <w:spacing w:val="0"/>
      <w:sz w:val="20"/>
    </w:rPr>
  </w:style>
  <w:style w:type="table" w:styleId="Tabellenraster">
    <w:name w:val="Table Grid"/>
    <w:basedOn w:val="NormaleTabelle"/>
    <w:rsid w:val="00D84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84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arkus.frischhut@mci.edu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C4E22-06A0-427D-A946-988B5D48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Übung Europarecht, MO 14</vt:lpstr>
    </vt:vector>
  </TitlesOfParts>
  <Company>Management Center Innsbruck</Company>
  <LinksUpToDate>false</LinksUpToDate>
  <CharactersWithSpaces>1831</CharactersWithSpaces>
  <SharedDoc>false</SharedDoc>
  <HLinks>
    <vt:vector size="6" baseType="variant">
      <vt:variant>
        <vt:i4>5439522</vt:i4>
      </vt:variant>
      <vt:variant>
        <vt:i4>6</vt:i4>
      </vt:variant>
      <vt:variant>
        <vt:i4>0</vt:i4>
      </vt:variant>
      <vt:variant>
        <vt:i4>5</vt:i4>
      </vt:variant>
      <vt:variant>
        <vt:lpwstr>mailto:markus.frischhut@mci.edu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 Europarecht, MO 14</dc:title>
  <dc:creator>mrfrischhut</dc:creator>
  <cp:lastModifiedBy>mrfrischhut</cp:lastModifiedBy>
  <cp:revision>113</cp:revision>
  <cp:lastPrinted>2017-11-24T12:23:00Z</cp:lastPrinted>
  <dcterms:created xsi:type="dcterms:W3CDTF">2017-04-13T13:58:00Z</dcterms:created>
  <dcterms:modified xsi:type="dcterms:W3CDTF">2017-11-24T12:30:00Z</dcterms:modified>
</cp:coreProperties>
</file>